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3896"/>
        <w:gridCol w:w="1038"/>
        <w:gridCol w:w="1140"/>
        <w:gridCol w:w="1979"/>
        <w:gridCol w:w="3769"/>
      </w:tblGrid>
      <w:tr w:rsidR="005125D5" w:rsidRPr="005125D5" w:rsidTr="005125D5">
        <w:trPr>
          <w:tblHeader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5125D5" w:rsidRPr="005125D5" w:rsidRDefault="005125D5" w:rsidP="00512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125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Resource Directory Pope County</w:t>
            </w:r>
          </w:p>
        </w:tc>
      </w:tr>
      <w:tr w:rsidR="005125D5" w:rsidRPr="005125D5" w:rsidTr="005125D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125D5" w:rsidRPr="005125D5" w:rsidRDefault="005125D5" w:rsidP="005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b/>
                <w:bCs/>
                <w:color w:val="000000"/>
              </w:rPr>
              <w:t>county 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125D5" w:rsidRPr="005125D5" w:rsidRDefault="005125D5" w:rsidP="005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b/>
                <w:bCs/>
                <w:color w:val="000000"/>
              </w:rPr>
              <w:t>Provider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125D5" w:rsidRPr="005125D5" w:rsidRDefault="00D41B78" w:rsidP="005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b/>
                <w:bCs/>
                <w:color w:val="000000"/>
              </w:rPr>
              <w:t>Address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125D5" w:rsidRPr="005125D5" w:rsidRDefault="005125D5" w:rsidP="005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b/>
                <w:bCs/>
                <w:color w:val="000000"/>
              </w:rPr>
              <w:t>Phone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125D5" w:rsidRPr="005125D5" w:rsidRDefault="005125D5" w:rsidP="005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b/>
                <w:bCs/>
                <w:color w:val="000000"/>
              </w:rPr>
              <w:t>Contract Person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125D5" w:rsidRPr="005125D5" w:rsidRDefault="005125D5" w:rsidP="005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b/>
                <w:bCs/>
                <w:color w:val="000000"/>
              </w:rPr>
              <w:t>Service Provided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Adult Children of Alcoholics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968-1227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Counseling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Al-Anon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967-4098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Support group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Alcohol &amp; </w:t>
            </w:r>
            <w:r w:rsidR="00D41B78">
              <w:rPr>
                <w:rFonts w:ascii="Calibri" w:eastAsia="Times New Roman" w:hAnsi="Calibri" w:cs="Times New Roman"/>
                <w:color w:val="000000"/>
              </w:rPr>
              <w:t>Drug</w:t>
            </w:r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 Abuse Prevention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Little Rock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501-371-1906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Substance abuse counseling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American Red Cross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968-3498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Joyce </w:t>
            </w:r>
            <w:proofErr w:type="spellStart"/>
            <w:r w:rsidRPr="005125D5">
              <w:rPr>
                <w:rFonts w:ascii="Calibri" w:eastAsia="Times New Roman" w:hAnsi="Calibri" w:cs="Times New Roman"/>
                <w:color w:val="000000"/>
              </w:rPr>
              <w:t>Kriesel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Emergency services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Area Agency on Aging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967-9300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Services for the elderly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Area II Health Office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968-3254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Medical care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AR River Valley Area Council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968-5756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JoAnn </w:t>
            </w:r>
            <w:proofErr w:type="spellStart"/>
            <w:r w:rsidRPr="005125D5">
              <w:rPr>
                <w:rFonts w:ascii="Calibri" w:eastAsia="Times New Roman" w:hAnsi="Calibri" w:cs="Times New Roman"/>
                <w:color w:val="000000"/>
              </w:rPr>
              <w:t>Hipps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Financial and food assistance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AR River Valley Area Council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Dardanelle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229-4861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Anna 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Financial assistance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AR Senior Organized for Progress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Little Rock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501-661-1401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Elder services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Banner Height Apartments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968-3811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Housing-elderly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Caring Hearts Transportation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968-8968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Transportation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Cooperative Extension Services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968-7098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Ken Combs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Nutrition education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Cooperative Extension Services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Dardanelle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229-4441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Tom Moody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Nutrition education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Cooperative Extension Services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Danville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495-2216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D5">
              <w:rPr>
                <w:rFonts w:ascii="Calibri" w:eastAsia="Times New Roman" w:hAnsi="Calibri" w:cs="Times New Roman"/>
                <w:color w:val="000000"/>
              </w:rPr>
              <w:t>Gne</w:t>
            </w:r>
            <w:proofErr w:type="spellEnd"/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 Lowery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Nutrition education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Crisis </w:t>
            </w:r>
            <w:proofErr w:type="spellStart"/>
            <w:r w:rsidRPr="005125D5">
              <w:rPr>
                <w:rFonts w:ascii="Calibri" w:eastAsia="Times New Roman" w:hAnsi="Calibri" w:cs="Times New Roman"/>
                <w:color w:val="000000"/>
              </w:rPr>
              <w:t>Pregancy</w:t>
            </w:r>
            <w:proofErr w:type="spellEnd"/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 Care Center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967-2255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Sherry Berger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Medical, counseling, clothing, and housing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Dardanelle Housing Authority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D5">
              <w:rPr>
                <w:rFonts w:ascii="Calibri" w:eastAsia="Times New Roman" w:hAnsi="Calibri" w:cs="Times New Roman"/>
                <w:color w:val="000000"/>
              </w:rPr>
              <w:t>Dardnelle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229-3666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Rebecca Seay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Housing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Dardanelle Retirement Center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Dardanelle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229-1586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Bea </w:t>
            </w:r>
            <w:proofErr w:type="spellStart"/>
            <w:r w:rsidRPr="005125D5">
              <w:rPr>
                <w:rFonts w:ascii="Calibri" w:eastAsia="Times New Roman" w:hAnsi="Calibri" w:cs="Times New Roman"/>
                <w:color w:val="000000"/>
              </w:rPr>
              <w:t>Magers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Housing-retired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Decision Point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Springdale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756-1165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Substance abuse counseling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Fairview Estates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968-1553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Donna Harris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Housing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Freedom House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968-7225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Substance abuse counseling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Gateway House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Fort Smith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783-8849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Substance abuse counseling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D5">
              <w:rPr>
                <w:rFonts w:ascii="Calibri" w:eastAsia="Times New Roman" w:hAnsi="Calibri" w:cs="Times New Roman"/>
                <w:color w:val="000000"/>
              </w:rPr>
              <w:t>Hertiage</w:t>
            </w:r>
            <w:proofErr w:type="spellEnd"/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 House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967-2322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Kathy Weather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Housing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Lakewood Estates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968-3143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Carrie Tompkins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Housing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lastRenderedPageBreak/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D5">
              <w:rPr>
                <w:rFonts w:ascii="Calibri" w:eastAsia="Times New Roman" w:hAnsi="Calibri" w:cs="Times New Roman"/>
                <w:color w:val="000000"/>
              </w:rPr>
              <w:t>Ministeral</w:t>
            </w:r>
            <w:proofErr w:type="spellEnd"/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 Alliance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Dover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331-2240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D5">
              <w:rPr>
                <w:rFonts w:ascii="Calibri" w:eastAsia="Times New Roman" w:hAnsi="Calibri" w:cs="Times New Roman"/>
                <w:color w:val="000000"/>
              </w:rPr>
              <w:t>Keithe</w:t>
            </w:r>
            <w:proofErr w:type="spellEnd"/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 Underhill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Financial and food assistance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D5">
              <w:rPr>
                <w:rFonts w:ascii="Calibri" w:eastAsia="Times New Roman" w:hAnsi="Calibri" w:cs="Times New Roman"/>
                <w:color w:val="000000"/>
              </w:rPr>
              <w:t>Ministeral</w:t>
            </w:r>
            <w:proofErr w:type="spellEnd"/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 Alliance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Danville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495-2873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Brother Walker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Financial and food assistance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D5">
              <w:rPr>
                <w:rFonts w:ascii="Calibri" w:eastAsia="Times New Roman" w:hAnsi="Calibri" w:cs="Times New Roman"/>
                <w:color w:val="000000"/>
              </w:rPr>
              <w:t>Ministeral</w:t>
            </w:r>
            <w:proofErr w:type="spellEnd"/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 Alliance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968-4551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Thomas Morris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Financial and food assistance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D5">
              <w:rPr>
                <w:rFonts w:ascii="Calibri" w:eastAsia="Times New Roman" w:hAnsi="Calibri" w:cs="Times New Roman"/>
                <w:color w:val="000000"/>
              </w:rPr>
              <w:t>Ministeral</w:t>
            </w:r>
            <w:proofErr w:type="spellEnd"/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 Alliance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Atkins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641-7949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Williams T. </w:t>
            </w:r>
            <w:proofErr w:type="spellStart"/>
            <w:r w:rsidRPr="005125D5">
              <w:rPr>
                <w:rFonts w:ascii="Calibri" w:eastAsia="Times New Roman" w:hAnsi="Calibri" w:cs="Times New Roman"/>
                <w:color w:val="000000"/>
              </w:rPr>
              <w:t>Hughart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Financial and food assistance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D5">
              <w:rPr>
                <w:rFonts w:ascii="Calibri" w:eastAsia="Times New Roman" w:hAnsi="Calibri" w:cs="Times New Roman"/>
                <w:color w:val="000000"/>
              </w:rPr>
              <w:t>Ministeral</w:t>
            </w:r>
            <w:proofErr w:type="spellEnd"/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 Alliance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968-3622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Alan Sutherland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Financial and food assistance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Ola Housing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Ola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489-5432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Charlene Harrison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Housing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Park Lane Apartment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Danville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495-2022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Brown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Housing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Parkview Manor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Danville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495-7860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Housing-retired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Senior Companion Program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Danville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495-2319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Elder services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Seven Oak Retirement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968-7265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Housing-retired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Sharing-Caring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Dardanelle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3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229-1220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Marlene </w:t>
            </w:r>
            <w:proofErr w:type="spellStart"/>
            <w:r w:rsidRPr="005125D5">
              <w:rPr>
                <w:rFonts w:ascii="Calibri" w:eastAsia="Times New Roman" w:hAnsi="Calibri" w:cs="Times New Roman"/>
                <w:color w:val="000000"/>
              </w:rPr>
              <w:t>Schmietendorf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Financial, food, clothing, and household assistance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Shelter of Sunshine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967-9148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Counseling child welfare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D5">
              <w:rPr>
                <w:rFonts w:ascii="Calibri" w:eastAsia="Times New Roman" w:hAnsi="Calibri" w:cs="Times New Roman"/>
                <w:color w:val="000000"/>
              </w:rPr>
              <w:t>Southlawn</w:t>
            </w:r>
            <w:proofErr w:type="spellEnd"/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 Apartment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968-4902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Joe Miller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Housing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River Village Shelter for Battered Women &amp; Children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968-3110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Shelter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 Housing Authority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968-5440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Gary Lee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Housing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Salvation Army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968-5358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Robert McFarland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Emergency services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Senior Activity Center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968-5039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Elder services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Twenty-hour Center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Little Rock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3943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501-</w:t>
            </w:r>
            <w:r w:rsidR="005125D5" w:rsidRPr="005125D5">
              <w:rPr>
                <w:rFonts w:ascii="Calibri" w:eastAsia="Times New Roman" w:hAnsi="Calibri" w:cs="Times New Roman"/>
                <w:color w:val="000000"/>
              </w:rPr>
              <w:t>868-5184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Bobbie Collins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Counseling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Yell County Rental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Ola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489-5388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Pauline Elliott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Utility assistance and rental assistance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Yell County Senior Activity Center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Danville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489-5624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Elder service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Atkins Housing Authority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Atkins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641-2268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Mary Anna Embry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Housing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Dover Housing Authority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Dover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331-2292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D5">
              <w:rPr>
                <w:rFonts w:ascii="Calibri" w:eastAsia="Times New Roman" w:hAnsi="Calibri" w:cs="Times New Roman"/>
                <w:color w:val="000000"/>
              </w:rPr>
              <w:t>Mararet</w:t>
            </w:r>
            <w:proofErr w:type="spellEnd"/>
            <w:r w:rsidRPr="005125D5">
              <w:rPr>
                <w:rFonts w:ascii="Calibri" w:eastAsia="Times New Roman" w:hAnsi="Calibri" w:cs="Times New Roman"/>
                <w:color w:val="000000"/>
              </w:rPr>
              <w:t xml:space="preserve"> Robbins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Housing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Riverwood Village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Russellville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968-5440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Sandra Cobb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t>Housing</w:t>
            </w:r>
          </w:p>
        </w:tc>
      </w:tr>
      <w:tr w:rsidR="005125D5" w:rsidRPr="005125D5" w:rsidTr="005125D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5">
              <w:rPr>
                <w:rFonts w:ascii="Calibri" w:eastAsia="Times New Roman" w:hAnsi="Calibri" w:cs="Times New Roman"/>
                <w:color w:val="000000"/>
              </w:rPr>
              <w:lastRenderedPageBreak/>
              <w:t>Pope/Yell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125D5" w:rsidRPr="005125D5" w:rsidRDefault="005125D5" w:rsidP="005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4034" w:rsidRDefault="00254034"/>
    <w:sectPr w:rsidR="00254034" w:rsidSect="005125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D5"/>
    <w:rsid w:val="00034D43"/>
    <w:rsid w:val="00254034"/>
    <w:rsid w:val="003943D5"/>
    <w:rsid w:val="005125D5"/>
    <w:rsid w:val="00D41B78"/>
    <w:rsid w:val="00DA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Ketchum</dc:creator>
  <cp:lastModifiedBy>Carol McDearmon</cp:lastModifiedBy>
  <cp:revision>2</cp:revision>
  <dcterms:created xsi:type="dcterms:W3CDTF">2018-08-10T13:56:00Z</dcterms:created>
  <dcterms:modified xsi:type="dcterms:W3CDTF">2018-08-10T13:56:00Z</dcterms:modified>
</cp:coreProperties>
</file>