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4218" w:rsidRDefault="003403D6">
      <w:pPr>
        <w:pStyle w:val="BodyText"/>
        <w:spacing w:before="5"/>
        <w:rPr>
          <w:sz w:val="2"/>
        </w:rPr>
      </w:pPr>
      <w:r>
        <w:pict>
          <v:line id="_x0000_s1049" style="position:absolute;z-index:15729152;mso-position-horizontal-relative:page;mso-position-vertical-relative:page" from="18.25pt,28.85pt" to="573.8pt,28.85pt" strokeweight=".42383mm">
            <w10:wrap anchorx="page" anchory="page"/>
          </v:line>
        </w:pict>
      </w:r>
    </w:p>
    <w:p w:rsidR="00A94218" w:rsidRDefault="003403D6">
      <w:pPr>
        <w:pStyle w:val="BodyText"/>
        <w:spacing w:line="20" w:lineRule="exact"/>
        <w:ind w:left="15"/>
        <w:rPr>
          <w:sz w:val="2"/>
        </w:rPr>
      </w:pPr>
      <w:r>
        <w:rPr>
          <w:sz w:val="2"/>
        </w:rPr>
      </w:r>
      <w:r>
        <w:rPr>
          <w:sz w:val="2"/>
        </w:rPr>
        <w:pict>
          <v:group id="_x0000_s1047" style="width:555.55pt;height:1pt;mso-position-horizontal-relative:char;mso-position-vertical-relative:line" coordsize="11111,20">
            <v:line id="_x0000_s1048" style="position:absolute" from="0,10" to="11110,10" strokeweight=".33908mm"/>
            <w10:anchorlock/>
          </v:group>
        </w:pict>
      </w:r>
    </w:p>
    <w:p w:rsidR="00A94218" w:rsidRDefault="00A94218">
      <w:pPr>
        <w:pStyle w:val="BodyText"/>
        <w:spacing w:before="3"/>
        <w:rPr>
          <w:sz w:val="17"/>
        </w:rPr>
      </w:pPr>
    </w:p>
    <w:p w:rsidR="00A94218" w:rsidRDefault="003403D6">
      <w:pPr>
        <w:spacing w:before="91"/>
        <w:ind w:left="177"/>
        <w:rPr>
          <w:b/>
        </w:rPr>
      </w:pPr>
      <w:r>
        <w:rPr>
          <w:b/>
          <w:color w:val="18161D"/>
          <w:w w:val="105"/>
        </w:rPr>
        <w:t>ARKANSAS DEPARTMENT OF HUMAN SERVICES</w:t>
      </w:r>
    </w:p>
    <w:p w:rsidR="00A94218" w:rsidRDefault="003403D6">
      <w:pPr>
        <w:pStyle w:val="BodyText"/>
        <w:spacing w:before="12"/>
        <w:ind w:left="147"/>
      </w:pPr>
      <w:r>
        <w:rPr>
          <w:color w:val="18161D"/>
          <w:w w:val="105"/>
        </w:rPr>
        <w:t xml:space="preserve">1000 </w:t>
      </w:r>
      <w:r>
        <w:rPr>
          <w:rFonts w:ascii="Arial"/>
          <w:color w:val="18161D"/>
          <w:w w:val="105"/>
          <w:sz w:val="21"/>
        </w:rPr>
        <w:t xml:space="preserve">E. </w:t>
      </w:r>
      <w:proofErr w:type="spellStart"/>
      <w:r>
        <w:rPr>
          <w:color w:val="18161D"/>
          <w:w w:val="105"/>
        </w:rPr>
        <w:t>Siebenmorgan</w:t>
      </w:r>
      <w:proofErr w:type="spellEnd"/>
      <w:r>
        <w:rPr>
          <w:color w:val="18161D"/>
          <w:w w:val="105"/>
        </w:rPr>
        <w:t xml:space="preserve"> Road</w:t>
      </w:r>
    </w:p>
    <w:p w:rsidR="00A94218" w:rsidRDefault="003403D6">
      <w:pPr>
        <w:pStyle w:val="BodyText"/>
        <w:spacing w:before="14"/>
        <w:ind w:left="170"/>
      </w:pPr>
      <w:r>
        <w:rPr>
          <w:color w:val="18161D"/>
          <w:w w:val="105"/>
        </w:rPr>
        <w:t>P.O. Box310</w:t>
      </w:r>
    </w:p>
    <w:p w:rsidR="00A94218" w:rsidRDefault="003403D6">
      <w:pPr>
        <w:pStyle w:val="BodyText"/>
        <w:spacing w:before="10" w:line="249" w:lineRule="auto"/>
        <w:ind w:left="170" w:right="8697" w:hanging="9"/>
      </w:pPr>
      <w:r>
        <w:rPr>
          <w:color w:val="18161D"/>
        </w:rPr>
        <w:t>Telephone: 501-730-9900 Fax:501-730-9910</w:t>
      </w:r>
    </w:p>
    <w:p w:rsidR="00A94218" w:rsidRDefault="003403D6">
      <w:pPr>
        <w:pStyle w:val="BodyText"/>
        <w:spacing w:line="255" w:lineRule="exact"/>
        <w:ind w:left="166"/>
      </w:pPr>
      <w:hyperlink r:id="rId6">
        <w:proofErr w:type="gramStart"/>
        <w:r>
          <w:rPr>
            <w:color w:val="18161D"/>
            <w:w w:val="110"/>
            <w:u w:val="thick" w:color="18161D"/>
          </w:rPr>
          <w:t>Website:www.arkansas.gov</w:t>
        </w:r>
        <w:proofErr w:type="gramEnd"/>
      </w:hyperlink>
      <w:r>
        <w:rPr>
          <w:color w:val="18161D"/>
          <w:w w:val="110"/>
          <w:u w:val="thick" w:color="18161D"/>
        </w:rPr>
        <w:t>/dhs</w:t>
      </w:r>
    </w:p>
    <w:p w:rsidR="00A94218" w:rsidRDefault="003403D6">
      <w:pPr>
        <w:pStyle w:val="BodyText"/>
        <w:spacing w:line="252" w:lineRule="auto"/>
        <w:ind w:left="161" w:right="495" w:hanging="7"/>
      </w:pPr>
      <w:r>
        <w:rPr>
          <w:color w:val="18161D"/>
          <w:w w:val="105"/>
        </w:rPr>
        <w:t>Services: Food stamps, TEA</w:t>
      </w:r>
      <w:r>
        <w:rPr>
          <w:color w:val="18161D"/>
          <w:w w:val="105"/>
        </w:rPr>
        <w:t>, Children and Family Services, "DDS" Development Disabilities Services, AR Kids 1st and Medicaid. Protective Service Agency and supportive services for abused and neglected families and children. This program services Faulkner County. Families must meet i</w:t>
      </w:r>
      <w:r>
        <w:rPr>
          <w:color w:val="18161D"/>
          <w:w w:val="105"/>
        </w:rPr>
        <w:t>ncome guidelines</w:t>
      </w:r>
      <w:r>
        <w:rPr>
          <w:color w:val="343434"/>
          <w:w w:val="105"/>
        </w:rPr>
        <w:t xml:space="preserve">. </w:t>
      </w:r>
      <w:r>
        <w:rPr>
          <w:color w:val="18161D"/>
          <w:w w:val="105"/>
        </w:rPr>
        <w:t>Office hours are 8:00 a.m. - 4:30 p.m., Monday through Friday</w:t>
      </w:r>
      <w:r>
        <w:rPr>
          <w:color w:val="343434"/>
          <w:w w:val="105"/>
        </w:rPr>
        <w:t>.</w:t>
      </w:r>
    </w:p>
    <w:p w:rsidR="00A94218" w:rsidRDefault="00A94218">
      <w:pPr>
        <w:pStyle w:val="BodyText"/>
        <w:rPr>
          <w:sz w:val="26"/>
        </w:rPr>
      </w:pPr>
    </w:p>
    <w:p w:rsidR="00A94218" w:rsidRDefault="003403D6">
      <w:pPr>
        <w:spacing w:before="168" w:line="249" w:lineRule="exact"/>
        <w:ind w:left="165"/>
        <w:rPr>
          <w:b/>
        </w:rPr>
      </w:pPr>
      <w:r>
        <w:rPr>
          <w:b/>
          <w:color w:val="18161D"/>
          <w:w w:val="105"/>
        </w:rPr>
        <w:t>COMMUNITY ACTION PROGRAM FOR CENTRAL</w:t>
      </w:r>
    </w:p>
    <w:p w:rsidR="00A94218" w:rsidRDefault="003403D6">
      <w:pPr>
        <w:tabs>
          <w:tab w:val="left" w:pos="5954"/>
        </w:tabs>
        <w:spacing w:line="271" w:lineRule="auto"/>
        <w:ind w:left="156" w:right="2103" w:firstLine="11"/>
        <w:rPr>
          <w:sz w:val="23"/>
        </w:rPr>
      </w:pPr>
      <w:r>
        <w:rPr>
          <w:b/>
          <w:color w:val="18161D"/>
          <w:w w:val="105"/>
        </w:rPr>
        <w:t>ARKANSAS</w:t>
      </w:r>
      <w:r>
        <w:rPr>
          <w:b/>
          <w:color w:val="18161D"/>
          <w:spacing w:val="12"/>
          <w:w w:val="105"/>
        </w:rPr>
        <w:t xml:space="preserve"> </w:t>
      </w:r>
      <w:r>
        <w:rPr>
          <w:b/>
          <w:color w:val="18161D"/>
          <w:w w:val="105"/>
        </w:rPr>
        <w:t>(CAPCA)</w:t>
      </w:r>
      <w:r>
        <w:rPr>
          <w:b/>
          <w:color w:val="18161D"/>
          <w:w w:val="105"/>
        </w:rPr>
        <w:tab/>
      </w:r>
      <w:r>
        <w:rPr>
          <w:color w:val="18161D"/>
          <w:w w:val="105"/>
          <w:sz w:val="23"/>
        </w:rPr>
        <w:t>Contact</w:t>
      </w:r>
      <w:r>
        <w:rPr>
          <w:color w:val="18161D"/>
          <w:spacing w:val="-19"/>
          <w:w w:val="105"/>
          <w:sz w:val="23"/>
        </w:rPr>
        <w:t xml:space="preserve"> </w:t>
      </w:r>
      <w:r>
        <w:rPr>
          <w:color w:val="18161D"/>
          <w:w w:val="105"/>
          <w:sz w:val="23"/>
        </w:rPr>
        <w:t>Person:</w:t>
      </w:r>
      <w:r>
        <w:rPr>
          <w:color w:val="18161D"/>
          <w:spacing w:val="-19"/>
          <w:w w:val="105"/>
          <w:sz w:val="23"/>
        </w:rPr>
        <w:t xml:space="preserve"> </w:t>
      </w:r>
      <w:r>
        <w:rPr>
          <w:color w:val="18161D"/>
          <w:w w:val="105"/>
          <w:sz w:val="23"/>
        </w:rPr>
        <w:t>Forrest</w:t>
      </w:r>
      <w:r>
        <w:rPr>
          <w:color w:val="18161D"/>
          <w:spacing w:val="-20"/>
          <w:w w:val="105"/>
          <w:sz w:val="23"/>
        </w:rPr>
        <w:t xml:space="preserve"> </w:t>
      </w:r>
      <w:proofErr w:type="spellStart"/>
      <w:r>
        <w:rPr>
          <w:color w:val="18161D"/>
          <w:w w:val="105"/>
          <w:sz w:val="23"/>
        </w:rPr>
        <w:t>McPeake</w:t>
      </w:r>
      <w:proofErr w:type="spellEnd"/>
      <w:r>
        <w:rPr>
          <w:color w:val="18161D"/>
          <w:w w:val="105"/>
          <w:sz w:val="23"/>
        </w:rPr>
        <w:t xml:space="preserve"> 707</w:t>
      </w:r>
      <w:r>
        <w:rPr>
          <w:color w:val="18161D"/>
          <w:spacing w:val="-16"/>
          <w:w w:val="105"/>
          <w:sz w:val="23"/>
        </w:rPr>
        <w:t xml:space="preserve"> </w:t>
      </w:r>
      <w:r>
        <w:rPr>
          <w:color w:val="18161D"/>
          <w:w w:val="105"/>
          <w:sz w:val="23"/>
        </w:rPr>
        <w:t>Robins</w:t>
      </w:r>
      <w:r>
        <w:rPr>
          <w:color w:val="18161D"/>
          <w:spacing w:val="-15"/>
          <w:w w:val="105"/>
          <w:sz w:val="23"/>
        </w:rPr>
        <w:t xml:space="preserve"> </w:t>
      </w:r>
      <w:r>
        <w:rPr>
          <w:color w:val="18161D"/>
          <w:w w:val="105"/>
          <w:sz w:val="23"/>
        </w:rPr>
        <w:t>Street,</w:t>
      </w:r>
      <w:r>
        <w:rPr>
          <w:color w:val="18161D"/>
          <w:spacing w:val="-17"/>
          <w:w w:val="105"/>
          <w:sz w:val="23"/>
        </w:rPr>
        <w:t xml:space="preserve"> </w:t>
      </w:r>
      <w:r>
        <w:rPr>
          <w:color w:val="18161D"/>
          <w:w w:val="105"/>
          <w:sz w:val="23"/>
        </w:rPr>
        <w:t>Suite</w:t>
      </w:r>
      <w:r>
        <w:rPr>
          <w:color w:val="18161D"/>
          <w:spacing w:val="-27"/>
          <w:w w:val="105"/>
          <w:sz w:val="23"/>
        </w:rPr>
        <w:t xml:space="preserve"> </w:t>
      </w:r>
      <w:r>
        <w:rPr>
          <w:color w:val="18161D"/>
          <w:w w:val="105"/>
          <w:sz w:val="23"/>
        </w:rPr>
        <w:t>118</w:t>
      </w:r>
    </w:p>
    <w:p w:rsidR="00A94218" w:rsidRDefault="003403D6">
      <w:pPr>
        <w:pStyle w:val="BodyText"/>
        <w:spacing w:line="239" w:lineRule="exact"/>
        <w:ind w:left="156"/>
      </w:pPr>
      <w:r>
        <w:rPr>
          <w:color w:val="18161D"/>
          <w:w w:val="105"/>
        </w:rPr>
        <w:t>Conway, AR</w:t>
      </w:r>
      <w:r>
        <w:rPr>
          <w:color w:val="18161D"/>
          <w:spacing w:val="54"/>
          <w:w w:val="105"/>
        </w:rPr>
        <w:t xml:space="preserve"> </w:t>
      </w:r>
      <w:r>
        <w:rPr>
          <w:color w:val="18161D"/>
          <w:w w:val="105"/>
        </w:rPr>
        <w:t>72034</w:t>
      </w:r>
    </w:p>
    <w:p w:rsidR="00A94218" w:rsidRDefault="003403D6">
      <w:pPr>
        <w:pStyle w:val="BodyText"/>
        <w:tabs>
          <w:tab w:val="left" w:pos="4568"/>
        </w:tabs>
        <w:ind w:left="153"/>
      </w:pPr>
      <w:r>
        <w:rPr>
          <w:color w:val="18161D"/>
        </w:rPr>
        <w:t>Telephone: 501-329-0977</w:t>
      </w:r>
      <w:r>
        <w:rPr>
          <w:color w:val="18161D"/>
          <w:spacing w:val="-7"/>
        </w:rPr>
        <w:t xml:space="preserve"> </w:t>
      </w:r>
      <w:r>
        <w:rPr>
          <w:color w:val="18161D"/>
        </w:rPr>
        <w:t>or</w:t>
      </w:r>
      <w:r>
        <w:rPr>
          <w:color w:val="18161D"/>
          <w:spacing w:val="-13"/>
        </w:rPr>
        <w:t xml:space="preserve"> </w:t>
      </w:r>
      <w:r>
        <w:rPr>
          <w:color w:val="18161D"/>
        </w:rPr>
        <w:t>501-329-3891</w:t>
      </w:r>
      <w:r>
        <w:rPr>
          <w:color w:val="18161D"/>
        </w:rPr>
        <w:tab/>
        <w:t>Ext.</w:t>
      </w:r>
      <w:r>
        <w:rPr>
          <w:color w:val="18161D"/>
          <w:spacing w:val="-11"/>
        </w:rPr>
        <w:t xml:space="preserve"> </w:t>
      </w:r>
      <w:r>
        <w:rPr>
          <w:color w:val="18161D"/>
        </w:rPr>
        <w:t>2133</w:t>
      </w:r>
    </w:p>
    <w:p w:rsidR="00A94218" w:rsidRDefault="003403D6">
      <w:pPr>
        <w:pStyle w:val="BodyText"/>
        <w:spacing w:before="11" w:line="260" w:lineRule="exact"/>
        <w:ind w:left="161"/>
      </w:pPr>
      <w:r>
        <w:rPr>
          <w:color w:val="18161D"/>
          <w:w w:val="105"/>
        </w:rPr>
        <w:t xml:space="preserve">Website: </w:t>
      </w:r>
      <w:hyperlink r:id="rId7">
        <w:r>
          <w:rPr>
            <w:color w:val="18161D"/>
            <w:w w:val="105"/>
          </w:rPr>
          <w:t xml:space="preserve">www.capcainc.org/facebook </w:t>
        </w:r>
      </w:hyperlink>
      <w:r>
        <w:rPr>
          <w:color w:val="18161D"/>
          <w:w w:val="105"/>
        </w:rPr>
        <w:t>page</w:t>
      </w:r>
    </w:p>
    <w:p w:rsidR="00A94218" w:rsidRDefault="003403D6">
      <w:pPr>
        <w:spacing w:line="261" w:lineRule="auto"/>
        <w:ind w:left="160" w:right="257"/>
        <w:rPr>
          <w:b/>
        </w:rPr>
      </w:pPr>
      <w:r>
        <w:rPr>
          <w:color w:val="18161D"/>
          <w:w w:val="110"/>
          <w:sz w:val="23"/>
        </w:rPr>
        <w:t xml:space="preserve">Food Pantry - The food pantry provides emergency food to eligible persons. DHS voucher required. </w:t>
      </w:r>
      <w:r>
        <w:rPr>
          <w:b/>
          <w:color w:val="18161D"/>
          <w:w w:val="110"/>
        </w:rPr>
        <w:t>Commodity</w:t>
      </w:r>
      <w:r>
        <w:rPr>
          <w:b/>
          <w:color w:val="18161D"/>
          <w:spacing w:val="-23"/>
          <w:w w:val="110"/>
        </w:rPr>
        <w:t xml:space="preserve"> </w:t>
      </w:r>
      <w:r>
        <w:rPr>
          <w:b/>
          <w:color w:val="18161D"/>
          <w:w w:val="110"/>
        </w:rPr>
        <w:t>Distrib</w:t>
      </w:r>
      <w:r>
        <w:rPr>
          <w:b/>
          <w:color w:val="18161D"/>
          <w:w w:val="110"/>
        </w:rPr>
        <w:t>ution:</w:t>
      </w:r>
      <w:r>
        <w:rPr>
          <w:b/>
          <w:color w:val="18161D"/>
          <w:spacing w:val="-29"/>
          <w:w w:val="110"/>
        </w:rPr>
        <w:t xml:space="preserve"> </w:t>
      </w:r>
      <w:r>
        <w:rPr>
          <w:b/>
          <w:color w:val="18161D"/>
          <w:w w:val="110"/>
        </w:rPr>
        <w:t>Held</w:t>
      </w:r>
      <w:r>
        <w:rPr>
          <w:b/>
          <w:color w:val="18161D"/>
          <w:spacing w:val="-30"/>
          <w:w w:val="110"/>
        </w:rPr>
        <w:t xml:space="preserve"> </w:t>
      </w:r>
      <w:r>
        <w:rPr>
          <w:b/>
          <w:color w:val="18161D"/>
          <w:w w:val="110"/>
        </w:rPr>
        <w:t>on</w:t>
      </w:r>
      <w:r>
        <w:rPr>
          <w:b/>
          <w:color w:val="18161D"/>
          <w:spacing w:val="-37"/>
          <w:w w:val="110"/>
        </w:rPr>
        <w:t xml:space="preserve"> </w:t>
      </w:r>
      <w:r>
        <w:rPr>
          <w:b/>
          <w:color w:val="18161D"/>
          <w:w w:val="110"/>
        </w:rPr>
        <w:t>the</w:t>
      </w:r>
      <w:r>
        <w:rPr>
          <w:b/>
          <w:color w:val="18161D"/>
          <w:spacing w:val="-30"/>
          <w:w w:val="110"/>
        </w:rPr>
        <w:t xml:space="preserve"> </w:t>
      </w:r>
      <w:r>
        <w:rPr>
          <w:b/>
          <w:color w:val="18161D"/>
          <w:w w:val="110"/>
        </w:rPr>
        <w:t>third</w:t>
      </w:r>
      <w:r>
        <w:rPr>
          <w:b/>
          <w:color w:val="18161D"/>
          <w:spacing w:val="-38"/>
          <w:w w:val="110"/>
        </w:rPr>
        <w:t xml:space="preserve"> </w:t>
      </w:r>
      <w:r>
        <w:rPr>
          <w:b/>
          <w:color w:val="18161D"/>
          <w:w w:val="110"/>
        </w:rPr>
        <w:t>Thursday</w:t>
      </w:r>
      <w:r>
        <w:rPr>
          <w:b/>
          <w:color w:val="18161D"/>
          <w:spacing w:val="-21"/>
          <w:w w:val="110"/>
        </w:rPr>
        <w:t xml:space="preserve"> </w:t>
      </w:r>
      <w:r>
        <w:rPr>
          <w:b/>
          <w:color w:val="18161D"/>
          <w:w w:val="110"/>
        </w:rPr>
        <w:t>of</w:t>
      </w:r>
      <w:r>
        <w:rPr>
          <w:b/>
          <w:color w:val="18161D"/>
          <w:spacing w:val="-22"/>
          <w:w w:val="110"/>
        </w:rPr>
        <w:t xml:space="preserve"> </w:t>
      </w:r>
      <w:r>
        <w:rPr>
          <w:b/>
          <w:color w:val="18161D"/>
          <w:w w:val="110"/>
        </w:rPr>
        <w:t>each</w:t>
      </w:r>
      <w:r>
        <w:rPr>
          <w:b/>
          <w:color w:val="18161D"/>
          <w:spacing w:val="-36"/>
          <w:w w:val="110"/>
        </w:rPr>
        <w:t xml:space="preserve"> </w:t>
      </w:r>
      <w:r>
        <w:rPr>
          <w:b/>
          <w:color w:val="18161D"/>
          <w:w w:val="110"/>
        </w:rPr>
        <w:t>month,</w:t>
      </w:r>
      <w:r>
        <w:rPr>
          <w:b/>
          <w:color w:val="18161D"/>
          <w:spacing w:val="-27"/>
          <w:w w:val="110"/>
        </w:rPr>
        <w:t xml:space="preserve"> </w:t>
      </w:r>
      <w:r>
        <w:rPr>
          <w:b/>
          <w:color w:val="18161D"/>
          <w:w w:val="110"/>
        </w:rPr>
        <w:t>except</w:t>
      </w:r>
      <w:r>
        <w:rPr>
          <w:b/>
          <w:color w:val="18161D"/>
          <w:spacing w:val="-32"/>
          <w:w w:val="110"/>
        </w:rPr>
        <w:t xml:space="preserve"> </w:t>
      </w:r>
      <w:r>
        <w:rPr>
          <w:b/>
          <w:color w:val="18161D"/>
          <w:w w:val="110"/>
        </w:rPr>
        <w:t>for</w:t>
      </w:r>
      <w:r>
        <w:rPr>
          <w:b/>
          <w:color w:val="18161D"/>
          <w:spacing w:val="-34"/>
          <w:w w:val="110"/>
        </w:rPr>
        <w:t xml:space="preserve"> </w:t>
      </w:r>
      <w:r>
        <w:rPr>
          <w:b/>
          <w:color w:val="18161D"/>
          <w:w w:val="110"/>
        </w:rPr>
        <w:t>June.</w:t>
      </w:r>
      <w:r>
        <w:rPr>
          <w:b/>
          <w:color w:val="18161D"/>
          <w:spacing w:val="-30"/>
          <w:w w:val="110"/>
        </w:rPr>
        <w:t xml:space="preserve"> </w:t>
      </w:r>
      <w:r>
        <w:rPr>
          <w:b/>
          <w:color w:val="18161D"/>
          <w:w w:val="110"/>
        </w:rPr>
        <w:t>8:15-11:30</w:t>
      </w:r>
      <w:r>
        <w:rPr>
          <w:b/>
          <w:color w:val="18161D"/>
          <w:spacing w:val="-27"/>
          <w:w w:val="110"/>
        </w:rPr>
        <w:t xml:space="preserve"> </w:t>
      </w:r>
      <w:r>
        <w:rPr>
          <w:b/>
          <w:color w:val="18161D"/>
          <w:w w:val="110"/>
        </w:rPr>
        <w:t>PHOTO</w:t>
      </w:r>
      <w:r>
        <w:rPr>
          <w:b/>
          <w:color w:val="18161D"/>
          <w:spacing w:val="-23"/>
          <w:w w:val="110"/>
        </w:rPr>
        <w:t xml:space="preserve"> </w:t>
      </w:r>
      <w:r>
        <w:rPr>
          <w:b/>
          <w:color w:val="18161D"/>
          <w:w w:val="110"/>
        </w:rPr>
        <w:t>ID IS</w:t>
      </w:r>
      <w:r>
        <w:rPr>
          <w:b/>
          <w:color w:val="18161D"/>
          <w:spacing w:val="-10"/>
          <w:w w:val="110"/>
        </w:rPr>
        <w:t xml:space="preserve"> </w:t>
      </w:r>
      <w:r>
        <w:rPr>
          <w:b/>
          <w:color w:val="18161D"/>
          <w:w w:val="110"/>
        </w:rPr>
        <w:t>REQUIRED.</w:t>
      </w:r>
    </w:p>
    <w:p w:rsidR="00A94218" w:rsidRDefault="003403D6">
      <w:pPr>
        <w:spacing w:line="219" w:lineRule="exact"/>
        <w:ind w:left="157"/>
        <w:rPr>
          <w:b/>
        </w:rPr>
      </w:pPr>
      <w:r>
        <w:rPr>
          <w:b/>
          <w:color w:val="18161D"/>
          <w:w w:val="105"/>
        </w:rPr>
        <w:t>**Upcoming 2016 Distribution Dates: July 21, August 18, September 15, October 20, and November 10.</w:t>
      </w:r>
    </w:p>
    <w:p w:rsidR="00A94218" w:rsidRDefault="003403D6">
      <w:pPr>
        <w:spacing w:line="281" w:lineRule="exact"/>
        <w:ind w:left="161"/>
        <w:rPr>
          <w:b/>
        </w:rPr>
      </w:pPr>
      <w:r>
        <w:rPr>
          <w:rFonts w:ascii="Arial"/>
          <w:color w:val="18161D"/>
          <w:w w:val="105"/>
          <w:sz w:val="25"/>
        </w:rPr>
        <w:t>**</w:t>
      </w:r>
      <w:r>
        <w:rPr>
          <w:b/>
          <w:color w:val="18161D"/>
          <w:w w:val="105"/>
        </w:rPr>
        <w:t xml:space="preserve">Applications for December 2016 Holiday Food Boxes </w:t>
      </w:r>
      <w:r>
        <w:rPr>
          <w:b/>
          <w:color w:val="18161D"/>
          <w:w w:val="105"/>
          <w:sz w:val="23"/>
        </w:rPr>
        <w:t xml:space="preserve">will </w:t>
      </w:r>
      <w:r>
        <w:rPr>
          <w:b/>
          <w:color w:val="18161D"/>
          <w:w w:val="105"/>
        </w:rPr>
        <w:t>be taken</w:t>
      </w:r>
      <w:r>
        <w:rPr>
          <w:b/>
          <w:color w:val="18161D"/>
          <w:w w:val="105"/>
        </w:rPr>
        <w:t xml:space="preserve"> in November 2016.</w:t>
      </w:r>
    </w:p>
    <w:p w:rsidR="00A94218" w:rsidRDefault="00A94218">
      <w:pPr>
        <w:pStyle w:val="BodyText"/>
        <w:spacing w:before="5"/>
        <w:rPr>
          <w:b/>
        </w:rPr>
      </w:pPr>
    </w:p>
    <w:p w:rsidR="00A94218" w:rsidRDefault="003403D6">
      <w:pPr>
        <w:spacing w:line="249" w:lineRule="auto"/>
        <w:ind w:left="160" w:right="6055"/>
        <w:rPr>
          <w:b/>
        </w:rPr>
      </w:pPr>
      <w:r>
        <w:rPr>
          <w:b/>
          <w:color w:val="18161D"/>
          <w:w w:val="105"/>
        </w:rPr>
        <w:t>CHILD AND ADULT CARE FOOD PROGRAMS CONWAY PUBLIC SCHOOL</w:t>
      </w:r>
    </w:p>
    <w:p w:rsidR="00A94218" w:rsidRDefault="003403D6">
      <w:pPr>
        <w:pStyle w:val="BodyText"/>
        <w:spacing w:line="262" w:lineRule="exact"/>
        <w:ind w:left="159"/>
      </w:pPr>
      <w:r>
        <w:rPr>
          <w:color w:val="18161D"/>
          <w:w w:val="105"/>
        </w:rPr>
        <w:t>2220 Prince Street</w:t>
      </w:r>
    </w:p>
    <w:p w:rsidR="00A94218" w:rsidRDefault="003403D6">
      <w:pPr>
        <w:pStyle w:val="BodyText"/>
        <w:spacing w:before="5"/>
        <w:ind w:left="156"/>
      </w:pPr>
      <w:r>
        <w:rPr>
          <w:color w:val="18161D"/>
          <w:w w:val="105"/>
        </w:rPr>
        <w:t>Conway, AR 72034</w:t>
      </w:r>
    </w:p>
    <w:p w:rsidR="00A94218" w:rsidRDefault="003403D6">
      <w:pPr>
        <w:pStyle w:val="BodyText"/>
        <w:spacing w:before="9"/>
        <w:ind w:left="153"/>
      </w:pPr>
      <w:r>
        <w:rPr>
          <w:color w:val="18161D"/>
        </w:rPr>
        <w:t>Telephone: 501-450-4800</w:t>
      </w:r>
    </w:p>
    <w:p w:rsidR="00A94218" w:rsidRDefault="003403D6">
      <w:pPr>
        <w:pStyle w:val="BodyText"/>
        <w:spacing w:before="10"/>
        <w:ind w:left="161"/>
      </w:pPr>
      <w:r>
        <w:rPr>
          <w:color w:val="18161D"/>
        </w:rPr>
        <w:t>Fax: 501-450-4898</w:t>
      </w:r>
    </w:p>
    <w:p w:rsidR="00A94218" w:rsidRDefault="00A94218">
      <w:pPr>
        <w:pStyle w:val="BodyText"/>
        <w:spacing w:before="11"/>
        <w:rPr>
          <w:sz w:val="22"/>
        </w:rPr>
      </w:pPr>
    </w:p>
    <w:p w:rsidR="00A94218" w:rsidRDefault="003403D6">
      <w:pPr>
        <w:ind w:left="160"/>
        <w:rPr>
          <w:b/>
        </w:rPr>
      </w:pPr>
      <w:r>
        <w:rPr>
          <w:b/>
          <w:color w:val="18161D"/>
          <w:w w:val="105"/>
        </w:rPr>
        <w:t>CONGREGATE MEALS (Served at Senior Centers)-Faulkner County Council on Aging, Inc.</w:t>
      </w:r>
    </w:p>
    <w:p w:rsidR="00A94218" w:rsidRDefault="003403D6">
      <w:pPr>
        <w:pStyle w:val="BodyText"/>
        <w:spacing w:before="21" w:line="262" w:lineRule="exact"/>
        <w:ind w:left="157"/>
      </w:pPr>
      <w:r>
        <w:rPr>
          <w:color w:val="18161D"/>
        </w:rPr>
        <w:t>Telephone: 501-327-2895</w:t>
      </w:r>
    </w:p>
    <w:p w:rsidR="00A94218" w:rsidRDefault="003403D6">
      <w:pPr>
        <w:pStyle w:val="BodyText"/>
        <w:spacing w:line="254" w:lineRule="auto"/>
        <w:ind w:left="165" w:right="257" w:hanging="6"/>
        <w:rPr>
          <w:b/>
          <w:sz w:val="22"/>
        </w:rPr>
      </w:pPr>
      <w:r>
        <w:rPr>
          <w:color w:val="18161D"/>
          <w:w w:val="110"/>
        </w:rPr>
        <w:t>Hot,</w:t>
      </w:r>
      <w:r>
        <w:rPr>
          <w:color w:val="18161D"/>
          <w:spacing w:val="-40"/>
          <w:w w:val="110"/>
        </w:rPr>
        <w:t xml:space="preserve"> </w:t>
      </w:r>
      <w:r>
        <w:rPr>
          <w:color w:val="18161D"/>
          <w:w w:val="110"/>
        </w:rPr>
        <w:t>nutritious</w:t>
      </w:r>
      <w:r>
        <w:rPr>
          <w:color w:val="18161D"/>
          <w:spacing w:val="-26"/>
          <w:w w:val="110"/>
        </w:rPr>
        <w:t xml:space="preserve"> </w:t>
      </w:r>
      <w:r>
        <w:rPr>
          <w:color w:val="18161D"/>
          <w:w w:val="110"/>
        </w:rPr>
        <w:t>meals</w:t>
      </w:r>
      <w:r>
        <w:rPr>
          <w:color w:val="18161D"/>
          <w:spacing w:val="-37"/>
          <w:w w:val="110"/>
        </w:rPr>
        <w:t xml:space="preserve"> </w:t>
      </w:r>
      <w:r>
        <w:rPr>
          <w:color w:val="18161D"/>
          <w:w w:val="110"/>
        </w:rPr>
        <w:t>served</w:t>
      </w:r>
      <w:r>
        <w:rPr>
          <w:color w:val="18161D"/>
          <w:spacing w:val="-30"/>
          <w:w w:val="110"/>
        </w:rPr>
        <w:t xml:space="preserve"> </w:t>
      </w:r>
      <w:r>
        <w:rPr>
          <w:color w:val="18161D"/>
          <w:w w:val="110"/>
        </w:rPr>
        <w:t>at</w:t>
      </w:r>
      <w:r>
        <w:rPr>
          <w:color w:val="18161D"/>
          <w:spacing w:val="-32"/>
          <w:w w:val="110"/>
        </w:rPr>
        <w:t xml:space="preserve"> </w:t>
      </w:r>
      <w:r>
        <w:rPr>
          <w:color w:val="18161D"/>
          <w:w w:val="110"/>
        </w:rPr>
        <w:t>the</w:t>
      </w:r>
      <w:r>
        <w:rPr>
          <w:color w:val="18161D"/>
          <w:spacing w:val="-43"/>
          <w:w w:val="110"/>
        </w:rPr>
        <w:t xml:space="preserve"> </w:t>
      </w:r>
      <w:r>
        <w:rPr>
          <w:color w:val="18161D"/>
          <w:w w:val="110"/>
        </w:rPr>
        <w:t>Senior</w:t>
      </w:r>
      <w:r>
        <w:rPr>
          <w:color w:val="18161D"/>
          <w:spacing w:val="-30"/>
          <w:w w:val="110"/>
        </w:rPr>
        <w:t xml:space="preserve"> </w:t>
      </w:r>
      <w:r>
        <w:rPr>
          <w:color w:val="18161D"/>
          <w:w w:val="110"/>
        </w:rPr>
        <w:t>Centers</w:t>
      </w:r>
      <w:r>
        <w:rPr>
          <w:color w:val="18161D"/>
          <w:spacing w:val="-32"/>
          <w:w w:val="110"/>
        </w:rPr>
        <w:t xml:space="preserve"> </w:t>
      </w:r>
      <w:r>
        <w:rPr>
          <w:color w:val="18161D"/>
          <w:w w:val="110"/>
        </w:rPr>
        <w:t>throughout</w:t>
      </w:r>
      <w:r>
        <w:rPr>
          <w:color w:val="18161D"/>
          <w:spacing w:val="-26"/>
          <w:w w:val="110"/>
        </w:rPr>
        <w:t xml:space="preserve"> </w:t>
      </w:r>
      <w:r>
        <w:rPr>
          <w:color w:val="18161D"/>
          <w:w w:val="110"/>
        </w:rPr>
        <w:t>Faulkner</w:t>
      </w:r>
      <w:r>
        <w:rPr>
          <w:color w:val="18161D"/>
          <w:spacing w:val="-26"/>
          <w:w w:val="110"/>
        </w:rPr>
        <w:t xml:space="preserve"> </w:t>
      </w:r>
      <w:r>
        <w:rPr>
          <w:color w:val="18161D"/>
          <w:w w:val="110"/>
        </w:rPr>
        <w:t>County</w:t>
      </w:r>
      <w:r>
        <w:rPr>
          <w:color w:val="18161D"/>
          <w:spacing w:val="-25"/>
          <w:w w:val="110"/>
        </w:rPr>
        <w:t xml:space="preserve"> </w:t>
      </w:r>
      <w:r>
        <w:rPr>
          <w:color w:val="18161D"/>
          <w:w w:val="110"/>
        </w:rPr>
        <w:t>(Conway,</w:t>
      </w:r>
      <w:r>
        <w:rPr>
          <w:color w:val="18161D"/>
          <w:spacing w:val="-34"/>
          <w:w w:val="110"/>
        </w:rPr>
        <w:t xml:space="preserve"> </w:t>
      </w:r>
      <w:r>
        <w:rPr>
          <w:color w:val="18161D"/>
          <w:w w:val="110"/>
        </w:rPr>
        <w:t>Vilonia,</w:t>
      </w:r>
      <w:r>
        <w:rPr>
          <w:color w:val="18161D"/>
          <w:spacing w:val="-37"/>
          <w:w w:val="110"/>
        </w:rPr>
        <w:t xml:space="preserve"> </w:t>
      </w:r>
      <w:r>
        <w:rPr>
          <w:color w:val="18161D"/>
          <w:w w:val="110"/>
        </w:rPr>
        <w:t>Greenbrier, Mayflower,</w:t>
      </w:r>
      <w:r>
        <w:rPr>
          <w:color w:val="18161D"/>
          <w:spacing w:val="-16"/>
          <w:w w:val="110"/>
        </w:rPr>
        <w:t xml:space="preserve"> </w:t>
      </w:r>
      <w:r>
        <w:rPr>
          <w:color w:val="18161D"/>
          <w:w w:val="110"/>
        </w:rPr>
        <w:t>Twin</w:t>
      </w:r>
      <w:r>
        <w:rPr>
          <w:color w:val="18161D"/>
          <w:spacing w:val="-25"/>
          <w:w w:val="110"/>
        </w:rPr>
        <w:t xml:space="preserve"> </w:t>
      </w:r>
      <w:r>
        <w:rPr>
          <w:color w:val="18161D"/>
          <w:w w:val="110"/>
        </w:rPr>
        <w:t>Groves,</w:t>
      </w:r>
      <w:r>
        <w:rPr>
          <w:color w:val="18161D"/>
          <w:spacing w:val="-18"/>
          <w:w w:val="110"/>
        </w:rPr>
        <w:t xml:space="preserve"> </w:t>
      </w:r>
      <w:r>
        <w:rPr>
          <w:color w:val="18161D"/>
          <w:w w:val="110"/>
        </w:rPr>
        <w:t>and</w:t>
      </w:r>
      <w:r>
        <w:rPr>
          <w:color w:val="18161D"/>
          <w:spacing w:val="-4"/>
          <w:w w:val="110"/>
        </w:rPr>
        <w:t xml:space="preserve"> </w:t>
      </w:r>
      <w:r>
        <w:rPr>
          <w:color w:val="18161D"/>
          <w:w w:val="110"/>
        </w:rPr>
        <w:t>Mt.</w:t>
      </w:r>
      <w:r>
        <w:rPr>
          <w:color w:val="18161D"/>
          <w:spacing w:val="-31"/>
          <w:w w:val="110"/>
        </w:rPr>
        <w:t xml:space="preserve"> </w:t>
      </w:r>
      <w:r>
        <w:rPr>
          <w:color w:val="18161D"/>
          <w:w w:val="110"/>
        </w:rPr>
        <w:t>Vernon)</w:t>
      </w:r>
      <w:r>
        <w:rPr>
          <w:color w:val="18161D"/>
          <w:spacing w:val="-11"/>
          <w:w w:val="110"/>
        </w:rPr>
        <w:t xml:space="preserve"> </w:t>
      </w:r>
      <w:r>
        <w:rPr>
          <w:color w:val="18161D"/>
          <w:w w:val="110"/>
        </w:rPr>
        <w:t>to</w:t>
      </w:r>
      <w:r>
        <w:rPr>
          <w:color w:val="18161D"/>
          <w:spacing w:val="-26"/>
          <w:w w:val="110"/>
        </w:rPr>
        <w:t xml:space="preserve"> </w:t>
      </w:r>
      <w:r>
        <w:rPr>
          <w:color w:val="18161D"/>
          <w:w w:val="110"/>
        </w:rPr>
        <w:t>residents</w:t>
      </w:r>
      <w:r>
        <w:rPr>
          <w:color w:val="18161D"/>
          <w:spacing w:val="-18"/>
          <w:w w:val="110"/>
        </w:rPr>
        <w:t xml:space="preserve"> </w:t>
      </w:r>
      <w:r>
        <w:rPr>
          <w:color w:val="18161D"/>
          <w:w w:val="110"/>
        </w:rPr>
        <w:t>age</w:t>
      </w:r>
      <w:r>
        <w:rPr>
          <w:color w:val="18161D"/>
          <w:spacing w:val="-29"/>
          <w:w w:val="110"/>
        </w:rPr>
        <w:t xml:space="preserve"> </w:t>
      </w:r>
      <w:r>
        <w:rPr>
          <w:color w:val="18161D"/>
          <w:w w:val="110"/>
        </w:rPr>
        <w:t>60</w:t>
      </w:r>
      <w:r>
        <w:rPr>
          <w:color w:val="18161D"/>
          <w:spacing w:val="-27"/>
          <w:w w:val="110"/>
        </w:rPr>
        <w:t xml:space="preserve"> </w:t>
      </w:r>
      <w:r>
        <w:rPr>
          <w:color w:val="18161D"/>
          <w:w w:val="110"/>
        </w:rPr>
        <w:t>and</w:t>
      </w:r>
      <w:r>
        <w:rPr>
          <w:color w:val="18161D"/>
          <w:spacing w:val="-20"/>
          <w:w w:val="110"/>
        </w:rPr>
        <w:t xml:space="preserve"> </w:t>
      </w:r>
      <w:r>
        <w:rPr>
          <w:color w:val="18161D"/>
          <w:w w:val="110"/>
        </w:rPr>
        <w:t>older.</w:t>
      </w:r>
      <w:r>
        <w:rPr>
          <w:color w:val="18161D"/>
          <w:spacing w:val="-30"/>
          <w:w w:val="110"/>
        </w:rPr>
        <w:t xml:space="preserve"> </w:t>
      </w:r>
      <w:r>
        <w:rPr>
          <w:color w:val="18161D"/>
          <w:w w:val="110"/>
        </w:rPr>
        <w:t>These</w:t>
      </w:r>
      <w:r>
        <w:rPr>
          <w:color w:val="18161D"/>
          <w:spacing w:val="-24"/>
          <w:w w:val="110"/>
        </w:rPr>
        <w:t xml:space="preserve"> </w:t>
      </w:r>
      <w:r>
        <w:rPr>
          <w:color w:val="18161D"/>
          <w:w w:val="110"/>
        </w:rPr>
        <w:t>meals</w:t>
      </w:r>
      <w:r>
        <w:rPr>
          <w:color w:val="18161D"/>
          <w:spacing w:val="-23"/>
          <w:w w:val="110"/>
        </w:rPr>
        <w:t xml:space="preserve"> </w:t>
      </w:r>
      <w:r>
        <w:rPr>
          <w:color w:val="18161D"/>
          <w:w w:val="110"/>
        </w:rPr>
        <w:t>are</w:t>
      </w:r>
      <w:r>
        <w:rPr>
          <w:color w:val="18161D"/>
          <w:spacing w:val="-27"/>
          <w:w w:val="110"/>
        </w:rPr>
        <w:t xml:space="preserve"> </w:t>
      </w:r>
      <w:r>
        <w:rPr>
          <w:color w:val="18161D"/>
          <w:w w:val="110"/>
        </w:rPr>
        <w:t>served</w:t>
      </w:r>
      <w:r>
        <w:rPr>
          <w:color w:val="18161D"/>
          <w:spacing w:val="-18"/>
          <w:w w:val="110"/>
        </w:rPr>
        <w:t xml:space="preserve"> </w:t>
      </w:r>
      <w:r>
        <w:rPr>
          <w:color w:val="18161D"/>
          <w:w w:val="110"/>
        </w:rPr>
        <w:t>Monday­ Friday</w:t>
      </w:r>
      <w:r>
        <w:rPr>
          <w:color w:val="18161D"/>
          <w:spacing w:val="-23"/>
          <w:w w:val="110"/>
        </w:rPr>
        <w:t xml:space="preserve"> </w:t>
      </w:r>
      <w:r>
        <w:rPr>
          <w:color w:val="18161D"/>
          <w:w w:val="110"/>
        </w:rPr>
        <w:t>in</w:t>
      </w:r>
      <w:r>
        <w:rPr>
          <w:color w:val="18161D"/>
          <w:spacing w:val="-17"/>
          <w:w w:val="110"/>
        </w:rPr>
        <w:t xml:space="preserve"> </w:t>
      </w:r>
      <w:r>
        <w:rPr>
          <w:color w:val="18161D"/>
          <w:w w:val="110"/>
        </w:rPr>
        <w:t>conjunction</w:t>
      </w:r>
      <w:r>
        <w:rPr>
          <w:color w:val="18161D"/>
          <w:spacing w:val="-13"/>
          <w:w w:val="110"/>
        </w:rPr>
        <w:t xml:space="preserve"> </w:t>
      </w:r>
      <w:r>
        <w:rPr>
          <w:color w:val="18161D"/>
          <w:w w:val="110"/>
        </w:rPr>
        <w:t>with</w:t>
      </w:r>
      <w:r>
        <w:rPr>
          <w:color w:val="18161D"/>
          <w:spacing w:val="-20"/>
          <w:w w:val="110"/>
        </w:rPr>
        <w:t xml:space="preserve"> </w:t>
      </w:r>
      <w:r>
        <w:rPr>
          <w:color w:val="18161D"/>
          <w:w w:val="110"/>
        </w:rPr>
        <w:t>activities.</w:t>
      </w:r>
      <w:r>
        <w:rPr>
          <w:color w:val="18161D"/>
          <w:spacing w:val="-20"/>
          <w:w w:val="110"/>
        </w:rPr>
        <w:t xml:space="preserve"> </w:t>
      </w:r>
      <w:r>
        <w:rPr>
          <w:color w:val="18161D"/>
          <w:w w:val="110"/>
        </w:rPr>
        <w:t>We</w:t>
      </w:r>
      <w:r>
        <w:rPr>
          <w:color w:val="18161D"/>
          <w:spacing w:val="-29"/>
          <w:w w:val="110"/>
        </w:rPr>
        <w:t xml:space="preserve"> </w:t>
      </w:r>
      <w:r>
        <w:rPr>
          <w:color w:val="18161D"/>
          <w:w w:val="110"/>
        </w:rPr>
        <w:t>also</w:t>
      </w:r>
      <w:r>
        <w:rPr>
          <w:color w:val="18161D"/>
          <w:spacing w:val="-20"/>
          <w:w w:val="110"/>
        </w:rPr>
        <w:t xml:space="preserve"> </w:t>
      </w:r>
      <w:r>
        <w:rPr>
          <w:color w:val="18161D"/>
          <w:w w:val="110"/>
        </w:rPr>
        <w:t>provide</w:t>
      </w:r>
      <w:r>
        <w:rPr>
          <w:color w:val="18161D"/>
          <w:spacing w:val="-16"/>
          <w:w w:val="110"/>
        </w:rPr>
        <w:t xml:space="preserve"> </w:t>
      </w:r>
      <w:r>
        <w:rPr>
          <w:color w:val="18161D"/>
          <w:w w:val="110"/>
        </w:rPr>
        <w:t>transportation</w:t>
      </w:r>
      <w:r>
        <w:rPr>
          <w:color w:val="18161D"/>
          <w:spacing w:val="-29"/>
          <w:w w:val="110"/>
        </w:rPr>
        <w:t xml:space="preserve"> </w:t>
      </w:r>
      <w:r>
        <w:rPr>
          <w:color w:val="18161D"/>
          <w:w w:val="110"/>
        </w:rPr>
        <w:t>to</w:t>
      </w:r>
      <w:r>
        <w:rPr>
          <w:color w:val="18161D"/>
          <w:spacing w:val="-30"/>
          <w:w w:val="110"/>
        </w:rPr>
        <w:t xml:space="preserve"> </w:t>
      </w:r>
      <w:r>
        <w:rPr>
          <w:color w:val="18161D"/>
          <w:w w:val="110"/>
        </w:rPr>
        <w:t>and</w:t>
      </w:r>
      <w:r>
        <w:rPr>
          <w:color w:val="18161D"/>
          <w:spacing w:val="-19"/>
          <w:w w:val="110"/>
        </w:rPr>
        <w:t xml:space="preserve"> </w:t>
      </w:r>
      <w:r>
        <w:rPr>
          <w:color w:val="18161D"/>
          <w:w w:val="110"/>
        </w:rPr>
        <w:t>from</w:t>
      </w:r>
      <w:r>
        <w:rPr>
          <w:color w:val="18161D"/>
          <w:spacing w:val="-28"/>
          <w:w w:val="110"/>
        </w:rPr>
        <w:t xml:space="preserve"> </w:t>
      </w:r>
      <w:r>
        <w:rPr>
          <w:color w:val="18161D"/>
          <w:w w:val="110"/>
        </w:rPr>
        <w:t>our</w:t>
      </w:r>
      <w:r>
        <w:rPr>
          <w:color w:val="18161D"/>
          <w:spacing w:val="-20"/>
          <w:w w:val="110"/>
        </w:rPr>
        <w:t xml:space="preserve"> </w:t>
      </w:r>
      <w:r>
        <w:rPr>
          <w:color w:val="18161D"/>
          <w:w w:val="110"/>
        </w:rPr>
        <w:t>centers</w:t>
      </w:r>
      <w:r>
        <w:rPr>
          <w:color w:val="18161D"/>
          <w:spacing w:val="-23"/>
          <w:w w:val="110"/>
        </w:rPr>
        <w:t xml:space="preserve"> </w:t>
      </w:r>
      <w:r>
        <w:rPr>
          <w:color w:val="18161D"/>
          <w:w w:val="110"/>
        </w:rPr>
        <w:t>for</w:t>
      </w:r>
      <w:r>
        <w:rPr>
          <w:color w:val="18161D"/>
          <w:spacing w:val="-26"/>
          <w:w w:val="110"/>
        </w:rPr>
        <w:t xml:space="preserve"> </w:t>
      </w:r>
      <w:r>
        <w:rPr>
          <w:color w:val="18161D"/>
          <w:w w:val="110"/>
        </w:rPr>
        <w:t>lunch</w:t>
      </w:r>
      <w:r>
        <w:rPr>
          <w:color w:val="18161D"/>
          <w:spacing w:val="-20"/>
          <w:w w:val="110"/>
        </w:rPr>
        <w:t xml:space="preserve"> </w:t>
      </w:r>
      <w:r>
        <w:rPr>
          <w:color w:val="18161D"/>
          <w:w w:val="110"/>
        </w:rPr>
        <w:t>each day.</w:t>
      </w:r>
      <w:r>
        <w:rPr>
          <w:color w:val="18161D"/>
          <w:spacing w:val="-28"/>
          <w:w w:val="110"/>
        </w:rPr>
        <w:t xml:space="preserve"> </w:t>
      </w:r>
      <w:r>
        <w:rPr>
          <w:color w:val="18161D"/>
          <w:w w:val="110"/>
        </w:rPr>
        <w:t>Although</w:t>
      </w:r>
      <w:r>
        <w:rPr>
          <w:color w:val="18161D"/>
          <w:spacing w:val="-17"/>
          <w:w w:val="110"/>
        </w:rPr>
        <w:t xml:space="preserve"> </w:t>
      </w:r>
      <w:r>
        <w:rPr>
          <w:color w:val="18161D"/>
          <w:w w:val="110"/>
        </w:rPr>
        <w:t>donations</w:t>
      </w:r>
      <w:r>
        <w:rPr>
          <w:color w:val="18161D"/>
          <w:spacing w:val="-22"/>
          <w:w w:val="110"/>
        </w:rPr>
        <w:t xml:space="preserve"> </w:t>
      </w:r>
      <w:r>
        <w:rPr>
          <w:color w:val="18161D"/>
          <w:w w:val="110"/>
        </w:rPr>
        <w:t>are</w:t>
      </w:r>
      <w:r>
        <w:rPr>
          <w:color w:val="18161D"/>
          <w:spacing w:val="-27"/>
          <w:w w:val="110"/>
        </w:rPr>
        <w:t xml:space="preserve"> </w:t>
      </w:r>
      <w:r>
        <w:rPr>
          <w:color w:val="18161D"/>
          <w:w w:val="110"/>
        </w:rPr>
        <w:t>welcome,</w:t>
      </w:r>
      <w:r>
        <w:rPr>
          <w:color w:val="18161D"/>
          <w:spacing w:val="-20"/>
          <w:w w:val="110"/>
        </w:rPr>
        <w:t xml:space="preserve"> </w:t>
      </w:r>
      <w:r>
        <w:rPr>
          <w:color w:val="18161D"/>
          <w:w w:val="110"/>
        </w:rPr>
        <w:t>there</w:t>
      </w:r>
      <w:r>
        <w:rPr>
          <w:color w:val="18161D"/>
          <w:spacing w:val="-29"/>
          <w:w w:val="110"/>
        </w:rPr>
        <w:t xml:space="preserve"> </w:t>
      </w:r>
      <w:r>
        <w:rPr>
          <w:color w:val="18161D"/>
          <w:w w:val="110"/>
        </w:rPr>
        <w:t>is</w:t>
      </w:r>
      <w:r>
        <w:rPr>
          <w:color w:val="18161D"/>
          <w:spacing w:val="-33"/>
          <w:w w:val="110"/>
        </w:rPr>
        <w:t xml:space="preserve"> </w:t>
      </w:r>
      <w:r>
        <w:rPr>
          <w:color w:val="18161D"/>
          <w:w w:val="110"/>
        </w:rPr>
        <w:t>no</w:t>
      </w:r>
      <w:r>
        <w:rPr>
          <w:color w:val="18161D"/>
          <w:spacing w:val="-31"/>
          <w:w w:val="110"/>
        </w:rPr>
        <w:t xml:space="preserve"> </w:t>
      </w:r>
      <w:r>
        <w:rPr>
          <w:color w:val="18161D"/>
          <w:w w:val="110"/>
        </w:rPr>
        <w:t>fee</w:t>
      </w:r>
      <w:r>
        <w:rPr>
          <w:color w:val="18161D"/>
          <w:spacing w:val="-36"/>
          <w:w w:val="110"/>
        </w:rPr>
        <w:t xml:space="preserve"> </w:t>
      </w:r>
      <w:r>
        <w:rPr>
          <w:color w:val="18161D"/>
          <w:w w:val="110"/>
        </w:rPr>
        <w:t>for</w:t>
      </w:r>
      <w:r>
        <w:rPr>
          <w:color w:val="18161D"/>
          <w:spacing w:val="-23"/>
          <w:w w:val="110"/>
        </w:rPr>
        <w:t xml:space="preserve"> </w:t>
      </w:r>
      <w:r>
        <w:rPr>
          <w:color w:val="18161D"/>
          <w:w w:val="110"/>
        </w:rPr>
        <w:t>this</w:t>
      </w:r>
      <w:r>
        <w:rPr>
          <w:color w:val="18161D"/>
          <w:spacing w:val="-34"/>
          <w:w w:val="110"/>
        </w:rPr>
        <w:t xml:space="preserve"> </w:t>
      </w:r>
      <w:r>
        <w:rPr>
          <w:color w:val="18161D"/>
          <w:w w:val="110"/>
        </w:rPr>
        <w:t>service.</w:t>
      </w:r>
      <w:r>
        <w:rPr>
          <w:color w:val="18161D"/>
          <w:spacing w:val="-23"/>
          <w:w w:val="110"/>
        </w:rPr>
        <w:t xml:space="preserve"> </w:t>
      </w:r>
      <w:r>
        <w:rPr>
          <w:color w:val="18161D"/>
          <w:w w:val="110"/>
        </w:rPr>
        <w:t>A</w:t>
      </w:r>
      <w:r>
        <w:rPr>
          <w:color w:val="18161D"/>
          <w:spacing w:val="-23"/>
          <w:w w:val="110"/>
        </w:rPr>
        <w:t xml:space="preserve"> </w:t>
      </w:r>
      <w:r>
        <w:rPr>
          <w:color w:val="18161D"/>
          <w:w w:val="110"/>
        </w:rPr>
        <w:t>menu</w:t>
      </w:r>
      <w:r>
        <w:rPr>
          <w:color w:val="18161D"/>
          <w:spacing w:val="-21"/>
          <w:w w:val="110"/>
        </w:rPr>
        <w:t xml:space="preserve"> </w:t>
      </w:r>
      <w:r>
        <w:rPr>
          <w:color w:val="18161D"/>
          <w:w w:val="110"/>
        </w:rPr>
        <w:t>may</w:t>
      </w:r>
      <w:r>
        <w:rPr>
          <w:color w:val="18161D"/>
          <w:spacing w:val="-27"/>
          <w:w w:val="110"/>
        </w:rPr>
        <w:t xml:space="preserve"> </w:t>
      </w:r>
      <w:r>
        <w:rPr>
          <w:color w:val="18161D"/>
          <w:w w:val="110"/>
        </w:rPr>
        <w:t>be</w:t>
      </w:r>
      <w:r>
        <w:rPr>
          <w:color w:val="18161D"/>
          <w:spacing w:val="-28"/>
          <w:w w:val="110"/>
        </w:rPr>
        <w:t xml:space="preserve"> </w:t>
      </w:r>
      <w:r>
        <w:rPr>
          <w:color w:val="18161D"/>
          <w:w w:val="110"/>
        </w:rPr>
        <w:t>accessed</w:t>
      </w:r>
      <w:r>
        <w:rPr>
          <w:color w:val="18161D"/>
          <w:spacing w:val="-21"/>
          <w:w w:val="110"/>
        </w:rPr>
        <w:t xml:space="preserve"> </w:t>
      </w:r>
      <w:r>
        <w:rPr>
          <w:color w:val="18161D"/>
          <w:w w:val="110"/>
        </w:rPr>
        <w:t>on</w:t>
      </w:r>
      <w:r>
        <w:rPr>
          <w:color w:val="18161D"/>
          <w:spacing w:val="-21"/>
          <w:w w:val="110"/>
        </w:rPr>
        <w:t xml:space="preserve"> </w:t>
      </w:r>
      <w:r>
        <w:rPr>
          <w:color w:val="18161D"/>
          <w:w w:val="110"/>
        </w:rPr>
        <w:t>our</w:t>
      </w:r>
      <w:r>
        <w:rPr>
          <w:color w:val="18161D"/>
          <w:spacing w:val="-21"/>
          <w:w w:val="110"/>
        </w:rPr>
        <w:t xml:space="preserve"> </w:t>
      </w:r>
      <w:r>
        <w:rPr>
          <w:color w:val="18161D"/>
          <w:w w:val="110"/>
        </w:rPr>
        <w:t>website at</w:t>
      </w:r>
      <w:r>
        <w:rPr>
          <w:color w:val="18161D"/>
          <w:spacing w:val="4"/>
          <w:w w:val="110"/>
        </w:rPr>
        <w:t xml:space="preserve"> </w:t>
      </w:r>
      <w:hyperlink r:id="rId8">
        <w:r>
          <w:rPr>
            <w:b/>
            <w:color w:val="18161D"/>
            <w:w w:val="110"/>
            <w:sz w:val="22"/>
            <w:u w:val="thick" w:color="18161D"/>
          </w:rPr>
          <w:t>www.fcseniors.com</w:t>
        </w:r>
      </w:hyperlink>
    </w:p>
    <w:p w:rsidR="00A94218" w:rsidRDefault="00A94218">
      <w:pPr>
        <w:pStyle w:val="BodyText"/>
        <w:spacing w:before="8"/>
        <w:rPr>
          <w:b/>
        </w:rPr>
      </w:pPr>
    </w:p>
    <w:p w:rsidR="00A94218" w:rsidRDefault="003403D6">
      <w:pPr>
        <w:ind w:left="161"/>
        <w:rPr>
          <w:b/>
        </w:rPr>
      </w:pPr>
      <w:r>
        <w:rPr>
          <w:b/>
          <w:color w:val="18161D"/>
        </w:rPr>
        <w:t>THE MINISTRY CENTER</w:t>
      </w:r>
    </w:p>
    <w:p w:rsidR="00A94218" w:rsidRDefault="003403D6">
      <w:pPr>
        <w:pStyle w:val="BodyText"/>
        <w:spacing w:before="12" w:line="249" w:lineRule="auto"/>
        <w:ind w:left="165" w:right="8679"/>
      </w:pPr>
      <w:r>
        <w:rPr>
          <w:color w:val="18161D"/>
          <w:w w:val="105"/>
        </w:rPr>
        <w:t xml:space="preserve">701 </w:t>
      </w:r>
      <w:proofErr w:type="gramStart"/>
      <w:r>
        <w:rPr>
          <w:color w:val="18161D"/>
          <w:w w:val="105"/>
        </w:rPr>
        <w:t>Polk  Street</w:t>
      </w:r>
      <w:proofErr w:type="gramEnd"/>
      <w:r>
        <w:rPr>
          <w:color w:val="18161D"/>
          <w:w w:val="105"/>
        </w:rPr>
        <w:t xml:space="preserve"> Conway, Arkansas </w:t>
      </w:r>
      <w:r>
        <w:rPr>
          <w:color w:val="18161D"/>
        </w:rPr>
        <w:t>Telephone:</w:t>
      </w:r>
      <w:r>
        <w:rPr>
          <w:color w:val="18161D"/>
          <w:spacing w:val="3"/>
        </w:rPr>
        <w:t xml:space="preserve"> </w:t>
      </w:r>
      <w:r>
        <w:rPr>
          <w:color w:val="18161D"/>
        </w:rPr>
        <w:t>501-358-6098</w:t>
      </w:r>
    </w:p>
    <w:p w:rsidR="00A94218" w:rsidRDefault="003403D6">
      <w:pPr>
        <w:pStyle w:val="BodyText"/>
        <w:spacing w:line="247" w:lineRule="exact"/>
        <w:ind w:left="171"/>
      </w:pPr>
      <w:r>
        <w:rPr>
          <w:color w:val="18161D"/>
          <w:w w:val="105"/>
        </w:rPr>
        <w:t>We offer hot meals and food boxes through Soul Food Cafe on Tuesday. We also have emergency food</w:t>
      </w:r>
    </w:p>
    <w:p w:rsidR="00A94218" w:rsidRDefault="003403D6">
      <w:pPr>
        <w:pStyle w:val="BodyText"/>
        <w:spacing w:before="24"/>
        <w:ind w:left="175"/>
      </w:pPr>
      <w:r>
        <w:rPr>
          <w:color w:val="18161D"/>
          <w:w w:val="110"/>
        </w:rPr>
        <w:t xml:space="preserve">packages available </w:t>
      </w:r>
      <w:r>
        <w:rPr>
          <w:color w:val="18161D"/>
          <w:w w:val="110"/>
        </w:rPr>
        <w:t>throughout the week.</w:t>
      </w:r>
    </w:p>
    <w:p w:rsidR="00A94218" w:rsidRDefault="00A94218">
      <w:pPr>
        <w:sectPr w:rsidR="00A94218">
          <w:headerReference w:type="default" r:id="rId9"/>
          <w:type w:val="continuous"/>
          <w:pgSz w:w="12240" w:h="15840"/>
          <w:pgMar w:top="860" w:right="640" w:bottom="280" w:left="340" w:header="635" w:footer="720" w:gutter="0"/>
          <w:cols w:space="720"/>
        </w:sectPr>
      </w:pPr>
    </w:p>
    <w:p w:rsidR="00A94218" w:rsidRDefault="003403D6">
      <w:pPr>
        <w:spacing w:before="33"/>
        <w:ind w:left="297"/>
        <w:rPr>
          <w:b/>
          <w:sz w:val="28"/>
        </w:rPr>
      </w:pPr>
      <w:r>
        <w:lastRenderedPageBreak/>
        <w:pict>
          <v:line id="_x0000_s1046" style="position:absolute;left:0;text-align:left;z-index:15729664;mso-position-horizontal-relative:page;mso-position-vertical-relative:page" from="24.05pt,37pt" to="580.75pt,37pt" strokeweight=".42383mm">
            <w10:wrap anchorx="page" anchory="page"/>
          </v:line>
        </w:pict>
      </w:r>
      <w:r>
        <w:pict>
          <v:line id="_x0000_s1045" style="position:absolute;left:0;text-align:left;z-index:15730176;mso-position-horizontal-relative:page" from="24.05pt,.05pt" to="580.75pt,.05pt" strokeweight=".42383mm">
            <w10:wrap anchorx="page"/>
          </v:line>
        </w:pict>
      </w:r>
      <w:r>
        <w:rPr>
          <w:b/>
          <w:color w:val="1C1A21"/>
          <w:w w:val="105"/>
          <w:sz w:val="28"/>
        </w:rPr>
        <w:t>CAPCA FOOD PANTRY</w:t>
      </w:r>
    </w:p>
    <w:p w:rsidR="00A94218" w:rsidRDefault="003403D6">
      <w:pPr>
        <w:spacing w:before="15"/>
        <w:ind w:left="298"/>
        <w:rPr>
          <w:b/>
          <w:sz w:val="28"/>
        </w:rPr>
      </w:pPr>
      <w:r>
        <w:rPr>
          <w:b/>
          <w:color w:val="1C1A21"/>
          <w:sz w:val="28"/>
        </w:rPr>
        <w:t>MON, TUES, WED 8:15a.m.-11:30a.m. and 1:15p.m. -4:00p.m.</w:t>
      </w:r>
    </w:p>
    <w:p w:rsidR="00A94218" w:rsidRDefault="00A94218">
      <w:pPr>
        <w:pStyle w:val="BodyText"/>
        <w:spacing w:before="7"/>
        <w:rPr>
          <w:b/>
          <w:sz w:val="6"/>
        </w:rPr>
      </w:pPr>
    </w:p>
    <w:tbl>
      <w:tblPr>
        <w:tblW w:w="0" w:type="auto"/>
        <w:tblInd w:w="9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370"/>
        <w:gridCol w:w="3221"/>
        <w:gridCol w:w="3029"/>
      </w:tblGrid>
      <w:tr w:rsidR="00A94218">
        <w:trPr>
          <w:trHeight w:val="552"/>
        </w:trPr>
        <w:tc>
          <w:tcPr>
            <w:tcW w:w="3370" w:type="dxa"/>
            <w:vMerge w:val="restart"/>
            <w:tcBorders>
              <w:bottom w:val="nil"/>
            </w:tcBorders>
          </w:tcPr>
          <w:p w:rsidR="00A94218" w:rsidRDefault="00A94218">
            <w:pPr>
              <w:pStyle w:val="TableParagraph"/>
              <w:spacing w:before="5"/>
              <w:jc w:val="left"/>
              <w:rPr>
                <w:b/>
                <w:sz w:val="27"/>
              </w:rPr>
            </w:pPr>
          </w:p>
          <w:p w:rsidR="00A94218" w:rsidRDefault="003403D6">
            <w:pPr>
              <w:pStyle w:val="TableParagraph"/>
              <w:spacing w:before="1"/>
              <w:ind w:left="233" w:right="184"/>
              <w:rPr>
                <w:b/>
                <w:sz w:val="24"/>
              </w:rPr>
            </w:pPr>
            <w:r>
              <w:rPr>
                <w:b/>
                <w:color w:val="1C1A21"/>
                <w:w w:val="105"/>
                <w:sz w:val="24"/>
              </w:rPr>
              <w:t>CAPCA</w:t>
            </w:r>
          </w:p>
          <w:p w:rsidR="00A94218" w:rsidRDefault="003403D6">
            <w:pPr>
              <w:pStyle w:val="TableParagraph"/>
              <w:spacing w:before="12" w:line="249" w:lineRule="auto"/>
              <w:ind w:left="714" w:right="700" w:firstLine="29"/>
              <w:rPr>
                <w:sz w:val="25"/>
              </w:rPr>
            </w:pPr>
            <w:r>
              <w:rPr>
                <w:color w:val="1C1A21"/>
                <w:w w:val="105"/>
                <w:sz w:val="25"/>
              </w:rPr>
              <w:t>707 Robins</w:t>
            </w:r>
            <w:r>
              <w:rPr>
                <w:color w:val="1C1A21"/>
                <w:spacing w:val="-47"/>
                <w:w w:val="105"/>
                <w:sz w:val="25"/>
              </w:rPr>
              <w:t xml:space="preserve"> </w:t>
            </w:r>
            <w:r>
              <w:rPr>
                <w:color w:val="1C1A21"/>
                <w:w w:val="105"/>
                <w:sz w:val="25"/>
              </w:rPr>
              <w:t>Street Suite</w:t>
            </w:r>
            <w:r>
              <w:rPr>
                <w:color w:val="1C1A21"/>
                <w:spacing w:val="-38"/>
                <w:w w:val="105"/>
                <w:sz w:val="25"/>
              </w:rPr>
              <w:t xml:space="preserve"> </w:t>
            </w:r>
            <w:r>
              <w:rPr>
                <w:color w:val="1C1A21"/>
                <w:w w:val="105"/>
                <w:sz w:val="25"/>
              </w:rPr>
              <w:t>118-Conway</w:t>
            </w:r>
          </w:p>
          <w:p w:rsidR="00A94218" w:rsidRDefault="003403D6">
            <w:pPr>
              <w:pStyle w:val="TableParagraph"/>
              <w:spacing w:line="285" w:lineRule="exact"/>
              <w:ind w:left="233" w:right="188"/>
              <w:rPr>
                <w:sz w:val="25"/>
              </w:rPr>
            </w:pPr>
            <w:r>
              <w:rPr>
                <w:color w:val="1C1A21"/>
                <w:sz w:val="25"/>
              </w:rPr>
              <w:t>501-329-3891 ext. 2133</w:t>
            </w:r>
          </w:p>
          <w:p w:rsidR="00A94218" w:rsidRDefault="003403D6">
            <w:pPr>
              <w:pStyle w:val="TableParagraph"/>
              <w:spacing w:before="11" w:line="249" w:lineRule="auto"/>
              <w:ind w:left="431" w:right="404" w:firstLine="22"/>
              <w:rPr>
                <w:sz w:val="25"/>
              </w:rPr>
            </w:pPr>
            <w:r>
              <w:rPr>
                <w:color w:val="1C1A21"/>
                <w:w w:val="105"/>
                <w:sz w:val="25"/>
              </w:rPr>
              <w:t xml:space="preserve">Forrest </w:t>
            </w:r>
            <w:proofErr w:type="spellStart"/>
            <w:r>
              <w:rPr>
                <w:color w:val="1C1A21"/>
                <w:w w:val="105"/>
                <w:sz w:val="25"/>
              </w:rPr>
              <w:t>McPeake</w:t>
            </w:r>
            <w:proofErr w:type="spellEnd"/>
            <w:r>
              <w:rPr>
                <w:color w:val="1C1A21"/>
                <w:w w:val="105"/>
                <w:sz w:val="25"/>
              </w:rPr>
              <w:t xml:space="preserve"> Monday-Wednesday </w:t>
            </w:r>
            <w:r>
              <w:rPr>
                <w:color w:val="1C1A21"/>
                <w:sz w:val="25"/>
              </w:rPr>
              <w:t>8:15-11:30</w:t>
            </w:r>
            <w:r>
              <w:rPr>
                <w:color w:val="1C1A21"/>
                <w:spacing w:val="-50"/>
                <w:sz w:val="25"/>
              </w:rPr>
              <w:t xml:space="preserve"> </w:t>
            </w:r>
            <w:r>
              <w:rPr>
                <w:color w:val="1C1A21"/>
                <w:sz w:val="25"/>
              </w:rPr>
              <w:t>and 1:15-4:00</w:t>
            </w:r>
          </w:p>
          <w:p w:rsidR="00A94218" w:rsidRDefault="00A94218">
            <w:pPr>
              <w:pStyle w:val="TableParagraph"/>
              <w:spacing w:before="4"/>
              <w:jc w:val="left"/>
              <w:rPr>
                <w:b/>
                <w:sz w:val="25"/>
              </w:rPr>
            </w:pPr>
          </w:p>
          <w:p w:rsidR="00A94218" w:rsidRDefault="003403D6">
            <w:pPr>
              <w:pStyle w:val="TableParagraph"/>
              <w:spacing w:before="1" w:line="290" w:lineRule="atLeast"/>
              <w:ind w:left="660" w:right="606"/>
              <w:rPr>
                <w:sz w:val="25"/>
              </w:rPr>
            </w:pPr>
            <w:r>
              <w:rPr>
                <w:color w:val="1C1A21"/>
                <w:w w:val="105"/>
                <w:sz w:val="25"/>
              </w:rPr>
              <w:t>Voucher from DHS is required</w:t>
            </w:r>
          </w:p>
        </w:tc>
        <w:tc>
          <w:tcPr>
            <w:tcW w:w="3221" w:type="dxa"/>
            <w:tcBorders>
              <w:bottom w:val="single" w:sz="2" w:space="0" w:color="000000"/>
            </w:tcBorders>
          </w:tcPr>
          <w:p w:rsidR="00A94218" w:rsidRDefault="00A94218">
            <w:pPr>
              <w:pStyle w:val="TableParagraph"/>
              <w:spacing w:before="10"/>
              <w:jc w:val="left"/>
              <w:rPr>
                <w:b/>
                <w:sz w:val="27"/>
              </w:rPr>
            </w:pPr>
          </w:p>
          <w:p w:rsidR="00A94218" w:rsidRDefault="003403D6">
            <w:pPr>
              <w:pStyle w:val="TableParagraph"/>
              <w:spacing w:line="211" w:lineRule="exact"/>
              <w:ind w:left="51" w:right="33"/>
              <w:rPr>
                <w:b/>
                <w:sz w:val="24"/>
              </w:rPr>
            </w:pPr>
            <w:r>
              <w:rPr>
                <w:b/>
                <w:color w:val="1C1A21"/>
                <w:sz w:val="24"/>
              </w:rPr>
              <w:t>FIRST UNITED</w:t>
            </w:r>
          </w:p>
        </w:tc>
        <w:tc>
          <w:tcPr>
            <w:tcW w:w="3029" w:type="dxa"/>
          </w:tcPr>
          <w:p w:rsidR="00A94218" w:rsidRDefault="00A94218">
            <w:pPr>
              <w:pStyle w:val="TableParagraph"/>
              <w:spacing w:before="1"/>
              <w:jc w:val="left"/>
              <w:rPr>
                <w:b/>
                <w:sz w:val="27"/>
              </w:rPr>
            </w:pPr>
          </w:p>
          <w:p w:rsidR="00A94218" w:rsidRDefault="003403D6">
            <w:pPr>
              <w:pStyle w:val="TableParagraph"/>
              <w:spacing w:line="221" w:lineRule="exact"/>
              <w:ind w:left="190" w:right="169"/>
              <w:rPr>
                <w:b/>
                <w:sz w:val="24"/>
              </w:rPr>
            </w:pPr>
            <w:r>
              <w:rPr>
                <w:b/>
                <w:color w:val="1C1A21"/>
                <w:sz w:val="24"/>
              </w:rPr>
              <w:t>BETHLEHEM HOUSE</w:t>
            </w:r>
          </w:p>
        </w:tc>
      </w:tr>
      <w:tr w:rsidR="00A94218">
        <w:trPr>
          <w:trHeight w:val="355"/>
        </w:trPr>
        <w:tc>
          <w:tcPr>
            <w:tcW w:w="3370" w:type="dxa"/>
            <w:vMerge/>
            <w:tcBorders>
              <w:top w:val="nil"/>
              <w:bottom w:val="nil"/>
            </w:tcBorders>
          </w:tcPr>
          <w:p w:rsidR="00A94218" w:rsidRDefault="00A94218">
            <w:pPr>
              <w:rPr>
                <w:sz w:val="2"/>
                <w:szCs w:val="2"/>
              </w:rPr>
            </w:pPr>
          </w:p>
        </w:tc>
        <w:tc>
          <w:tcPr>
            <w:tcW w:w="3221" w:type="dxa"/>
            <w:tcBorders>
              <w:top w:val="single" w:sz="2" w:space="0" w:color="000000"/>
              <w:bottom w:val="single" w:sz="2" w:space="0" w:color="000000"/>
            </w:tcBorders>
          </w:tcPr>
          <w:p w:rsidR="00A94218" w:rsidRDefault="003403D6">
            <w:pPr>
              <w:pStyle w:val="TableParagraph"/>
              <w:spacing w:before="42"/>
              <w:ind w:left="50" w:right="33"/>
              <w:rPr>
                <w:b/>
                <w:sz w:val="24"/>
              </w:rPr>
            </w:pPr>
            <w:r>
              <w:rPr>
                <w:b/>
                <w:color w:val="1C1A21"/>
                <w:sz w:val="24"/>
              </w:rPr>
              <w:t>METHODIST CHURCH</w:t>
            </w:r>
          </w:p>
        </w:tc>
        <w:tc>
          <w:tcPr>
            <w:tcW w:w="3029" w:type="dxa"/>
            <w:vMerge w:val="restart"/>
            <w:tcBorders>
              <w:bottom w:val="nil"/>
            </w:tcBorders>
          </w:tcPr>
          <w:p w:rsidR="00A94218" w:rsidRDefault="003403D6">
            <w:pPr>
              <w:pStyle w:val="TableParagraph"/>
              <w:spacing w:before="33"/>
              <w:ind w:left="190" w:right="165"/>
              <w:rPr>
                <w:sz w:val="25"/>
              </w:rPr>
            </w:pPr>
            <w:r>
              <w:rPr>
                <w:color w:val="1C1A21"/>
                <w:w w:val="105"/>
                <w:sz w:val="25"/>
              </w:rPr>
              <w:t>930 Faulkner-Conway</w:t>
            </w:r>
          </w:p>
          <w:p w:rsidR="00A94218" w:rsidRDefault="003403D6">
            <w:pPr>
              <w:pStyle w:val="TableParagraph"/>
              <w:spacing w:before="10"/>
              <w:ind w:left="177" w:right="182"/>
              <w:rPr>
                <w:sz w:val="25"/>
              </w:rPr>
            </w:pPr>
            <w:r>
              <w:rPr>
                <w:color w:val="1C1A21"/>
                <w:sz w:val="25"/>
              </w:rPr>
              <w:t>501-329-4862</w:t>
            </w:r>
          </w:p>
          <w:p w:rsidR="00A94218" w:rsidRDefault="003403D6">
            <w:pPr>
              <w:pStyle w:val="TableParagraph"/>
              <w:spacing w:before="15"/>
              <w:ind w:left="190" w:right="167"/>
              <w:rPr>
                <w:b/>
                <w:sz w:val="24"/>
              </w:rPr>
            </w:pPr>
            <w:r>
              <w:rPr>
                <w:b/>
                <w:color w:val="1C1A21"/>
                <w:w w:val="110"/>
                <w:sz w:val="24"/>
              </w:rPr>
              <w:t>Open</w:t>
            </w:r>
            <w:r>
              <w:rPr>
                <w:b/>
                <w:color w:val="1C1A21"/>
                <w:spacing w:val="-4"/>
                <w:w w:val="110"/>
                <w:sz w:val="24"/>
              </w:rPr>
              <w:t xml:space="preserve"> </w:t>
            </w:r>
            <w:r>
              <w:rPr>
                <w:b/>
                <w:color w:val="1C1A21"/>
                <w:w w:val="110"/>
                <w:sz w:val="24"/>
              </w:rPr>
              <w:t>Daily</w:t>
            </w:r>
          </w:p>
          <w:p w:rsidR="00A94218" w:rsidRDefault="003403D6">
            <w:pPr>
              <w:pStyle w:val="TableParagraph"/>
              <w:spacing w:before="8"/>
              <w:ind w:left="190" w:right="159"/>
              <w:rPr>
                <w:sz w:val="25"/>
              </w:rPr>
            </w:pPr>
            <w:r>
              <w:rPr>
                <w:color w:val="1C1A21"/>
                <w:sz w:val="25"/>
              </w:rPr>
              <w:t>4:30 to 7:00 p.m.</w:t>
            </w:r>
          </w:p>
          <w:p w:rsidR="00A94218" w:rsidRDefault="00A94218">
            <w:pPr>
              <w:pStyle w:val="TableParagraph"/>
              <w:spacing w:before="3"/>
              <w:jc w:val="left"/>
              <w:rPr>
                <w:b/>
                <w:sz w:val="27"/>
              </w:rPr>
            </w:pPr>
          </w:p>
          <w:p w:rsidR="00A94218" w:rsidRDefault="003403D6">
            <w:pPr>
              <w:pStyle w:val="TableParagraph"/>
              <w:spacing w:line="249" w:lineRule="auto"/>
              <w:ind w:left="187" w:right="147" w:hanging="24"/>
              <w:rPr>
                <w:sz w:val="25"/>
              </w:rPr>
            </w:pPr>
            <w:r>
              <w:rPr>
                <w:color w:val="1C1A21"/>
                <w:w w:val="110"/>
                <w:sz w:val="25"/>
              </w:rPr>
              <w:t xml:space="preserve">Showers/Laundry and </w:t>
            </w:r>
            <w:r>
              <w:rPr>
                <w:color w:val="1C1A21"/>
                <w:w w:val="105"/>
                <w:sz w:val="25"/>
              </w:rPr>
              <w:t xml:space="preserve">Emergency Clothing also </w:t>
            </w:r>
            <w:r>
              <w:rPr>
                <w:color w:val="1C1A21"/>
                <w:w w:val="110"/>
                <w:sz w:val="25"/>
              </w:rPr>
              <w:t>available</w:t>
            </w:r>
          </w:p>
        </w:tc>
      </w:tr>
      <w:tr w:rsidR="00A94218">
        <w:trPr>
          <w:trHeight w:val="2354"/>
        </w:trPr>
        <w:tc>
          <w:tcPr>
            <w:tcW w:w="3370" w:type="dxa"/>
            <w:vMerge/>
            <w:tcBorders>
              <w:top w:val="nil"/>
              <w:bottom w:val="nil"/>
            </w:tcBorders>
          </w:tcPr>
          <w:p w:rsidR="00A94218" w:rsidRDefault="00A94218">
            <w:pPr>
              <w:rPr>
                <w:sz w:val="2"/>
                <w:szCs w:val="2"/>
              </w:rPr>
            </w:pPr>
          </w:p>
        </w:tc>
        <w:tc>
          <w:tcPr>
            <w:tcW w:w="3221" w:type="dxa"/>
            <w:tcBorders>
              <w:top w:val="single" w:sz="2" w:space="0" w:color="000000"/>
              <w:bottom w:val="nil"/>
            </w:tcBorders>
          </w:tcPr>
          <w:p w:rsidR="00A94218" w:rsidRDefault="003403D6">
            <w:pPr>
              <w:pStyle w:val="TableParagraph"/>
              <w:spacing w:line="258" w:lineRule="exact"/>
              <w:ind w:left="17" w:right="33"/>
              <w:rPr>
                <w:sz w:val="25"/>
              </w:rPr>
            </w:pPr>
            <w:r>
              <w:rPr>
                <w:color w:val="1C1A21"/>
                <w:sz w:val="25"/>
              </w:rPr>
              <w:t>1610 Prince St-Conway</w:t>
            </w:r>
          </w:p>
          <w:p w:rsidR="00A94218" w:rsidRDefault="003403D6">
            <w:pPr>
              <w:pStyle w:val="TableParagraph"/>
              <w:spacing w:before="5"/>
              <w:ind w:left="34" w:right="33"/>
              <w:rPr>
                <w:sz w:val="25"/>
              </w:rPr>
            </w:pPr>
            <w:r>
              <w:rPr>
                <w:color w:val="1C1A21"/>
                <w:sz w:val="25"/>
              </w:rPr>
              <w:t>501-329-3801</w:t>
            </w:r>
          </w:p>
          <w:p w:rsidR="00A94218" w:rsidRDefault="003403D6">
            <w:pPr>
              <w:pStyle w:val="TableParagraph"/>
              <w:spacing w:before="16" w:line="263" w:lineRule="exact"/>
              <w:ind w:left="49" w:right="33"/>
              <w:rPr>
                <w:sz w:val="25"/>
              </w:rPr>
            </w:pPr>
            <w:r>
              <w:rPr>
                <w:color w:val="1C1A21"/>
                <w:w w:val="105"/>
                <w:sz w:val="25"/>
              </w:rPr>
              <w:t>Kisha Bumpers</w:t>
            </w:r>
          </w:p>
          <w:p w:rsidR="00A94218" w:rsidRDefault="003403D6">
            <w:pPr>
              <w:pStyle w:val="TableParagraph"/>
              <w:spacing w:before="27" w:line="302" w:lineRule="exact"/>
              <w:ind w:left="67" w:right="31"/>
              <w:rPr>
                <w:sz w:val="25"/>
              </w:rPr>
            </w:pPr>
            <w:r>
              <w:rPr>
                <w:color w:val="1C1A21"/>
                <w:w w:val="105"/>
                <w:sz w:val="25"/>
              </w:rPr>
              <w:t>2</w:t>
            </w:r>
            <w:proofErr w:type="spellStart"/>
            <w:r>
              <w:rPr>
                <w:color w:val="1C1A21"/>
                <w:w w:val="105"/>
                <w:position w:val="6"/>
                <w:sz w:val="25"/>
              </w:rPr>
              <w:t>nd</w:t>
            </w:r>
            <w:proofErr w:type="spellEnd"/>
            <w:r>
              <w:rPr>
                <w:color w:val="1C1A21"/>
                <w:w w:val="105"/>
                <w:position w:val="6"/>
                <w:sz w:val="25"/>
              </w:rPr>
              <w:t xml:space="preserve"> </w:t>
            </w:r>
            <w:r>
              <w:rPr>
                <w:color w:val="1C1A21"/>
                <w:w w:val="105"/>
                <w:sz w:val="25"/>
              </w:rPr>
              <w:t>and 4</w:t>
            </w:r>
            <w:proofErr w:type="spellStart"/>
            <w:r>
              <w:rPr>
                <w:color w:val="1C1A21"/>
                <w:w w:val="105"/>
                <w:position w:val="6"/>
                <w:sz w:val="25"/>
              </w:rPr>
              <w:t>th</w:t>
            </w:r>
            <w:proofErr w:type="spellEnd"/>
            <w:r>
              <w:rPr>
                <w:color w:val="1C1A21"/>
                <w:w w:val="105"/>
                <w:position w:val="6"/>
                <w:sz w:val="25"/>
              </w:rPr>
              <w:t xml:space="preserve"> </w:t>
            </w:r>
            <w:r>
              <w:rPr>
                <w:color w:val="1C1A21"/>
                <w:w w:val="105"/>
                <w:sz w:val="25"/>
              </w:rPr>
              <w:t>Saturday l0am- Noon</w:t>
            </w:r>
          </w:p>
          <w:p w:rsidR="00A94218" w:rsidRDefault="003403D6">
            <w:pPr>
              <w:pStyle w:val="TableParagraph"/>
              <w:spacing w:line="278" w:lineRule="exact"/>
              <w:ind w:left="67" w:right="33"/>
              <w:rPr>
                <w:sz w:val="25"/>
              </w:rPr>
            </w:pPr>
            <w:r>
              <w:rPr>
                <w:color w:val="1C1A21"/>
                <w:sz w:val="25"/>
              </w:rPr>
              <w:t xml:space="preserve">2nd, 4th </w:t>
            </w:r>
            <w:r>
              <w:rPr>
                <w:rFonts w:ascii="Arial"/>
                <w:color w:val="1C1A21"/>
                <w:sz w:val="23"/>
              </w:rPr>
              <w:t xml:space="preserve">&amp; </w:t>
            </w:r>
            <w:r>
              <w:rPr>
                <w:color w:val="1C1A21"/>
                <w:sz w:val="25"/>
              </w:rPr>
              <w:t xml:space="preserve">5 </w:t>
            </w:r>
            <w:proofErr w:type="spellStart"/>
            <w:r>
              <w:rPr>
                <w:color w:val="1C1A21"/>
                <w:position w:val="5"/>
                <w:sz w:val="25"/>
              </w:rPr>
              <w:t>th</w:t>
            </w:r>
            <w:proofErr w:type="spellEnd"/>
            <w:r>
              <w:rPr>
                <w:color w:val="1C1A21"/>
                <w:position w:val="5"/>
                <w:sz w:val="25"/>
              </w:rPr>
              <w:t xml:space="preserve"> </w:t>
            </w:r>
            <w:r>
              <w:rPr>
                <w:color w:val="1C1A21"/>
                <w:sz w:val="25"/>
              </w:rPr>
              <w:t>Thursday: 4pm</w:t>
            </w:r>
          </w:p>
          <w:p w:rsidR="00A94218" w:rsidRDefault="003403D6">
            <w:pPr>
              <w:pStyle w:val="TableParagraph"/>
              <w:spacing w:before="25"/>
              <w:ind w:left="62" w:right="33"/>
              <w:rPr>
                <w:sz w:val="25"/>
              </w:rPr>
            </w:pPr>
            <w:r>
              <w:rPr>
                <w:color w:val="1C1A21"/>
                <w:w w:val="125"/>
                <w:sz w:val="25"/>
              </w:rPr>
              <w:t>to6pm</w:t>
            </w:r>
          </w:p>
        </w:tc>
        <w:tc>
          <w:tcPr>
            <w:tcW w:w="3029" w:type="dxa"/>
            <w:vMerge/>
            <w:tcBorders>
              <w:top w:val="nil"/>
              <w:bottom w:val="nil"/>
            </w:tcBorders>
          </w:tcPr>
          <w:p w:rsidR="00A94218" w:rsidRDefault="00A94218">
            <w:pPr>
              <w:rPr>
                <w:sz w:val="2"/>
                <w:szCs w:val="2"/>
              </w:rPr>
            </w:pPr>
          </w:p>
        </w:tc>
      </w:tr>
      <w:tr w:rsidR="00A94218">
        <w:trPr>
          <w:trHeight w:val="898"/>
        </w:trPr>
        <w:tc>
          <w:tcPr>
            <w:tcW w:w="3370" w:type="dxa"/>
            <w:tcBorders>
              <w:top w:val="nil"/>
              <w:bottom w:val="nil"/>
            </w:tcBorders>
          </w:tcPr>
          <w:p w:rsidR="00A94218" w:rsidRDefault="00A94218">
            <w:pPr>
              <w:pStyle w:val="TableParagraph"/>
              <w:spacing w:before="6"/>
              <w:jc w:val="left"/>
              <w:rPr>
                <w:b/>
                <w:sz w:val="26"/>
              </w:rPr>
            </w:pPr>
          </w:p>
          <w:p w:rsidR="00A94218" w:rsidRDefault="003403D6">
            <w:pPr>
              <w:pStyle w:val="TableParagraph"/>
              <w:spacing w:line="290" w:lineRule="atLeast"/>
              <w:ind w:left="663" w:hanging="178"/>
              <w:jc w:val="left"/>
              <w:rPr>
                <w:sz w:val="25"/>
              </w:rPr>
            </w:pPr>
            <w:r>
              <w:rPr>
                <w:color w:val="1C1A21"/>
                <w:w w:val="105"/>
                <w:sz w:val="25"/>
              </w:rPr>
              <w:t>Monthly Commodities CALL FOR DATES</w:t>
            </w:r>
          </w:p>
        </w:tc>
        <w:tc>
          <w:tcPr>
            <w:tcW w:w="3221" w:type="dxa"/>
            <w:tcBorders>
              <w:top w:val="nil"/>
              <w:bottom w:val="nil"/>
            </w:tcBorders>
          </w:tcPr>
          <w:p w:rsidR="00A94218" w:rsidRDefault="003403D6">
            <w:pPr>
              <w:pStyle w:val="TableParagraph"/>
              <w:ind w:left="611"/>
              <w:jc w:val="left"/>
              <w:rPr>
                <w:sz w:val="25"/>
              </w:rPr>
            </w:pPr>
            <w:r>
              <w:rPr>
                <w:color w:val="1C1A21"/>
                <w:sz w:val="25"/>
              </w:rPr>
              <w:t>FREE Meal EVERY</w:t>
            </w:r>
          </w:p>
          <w:p w:rsidR="00A94218" w:rsidRDefault="003403D6">
            <w:pPr>
              <w:pStyle w:val="TableParagraph"/>
              <w:spacing w:before="15"/>
              <w:ind w:left="703"/>
              <w:jc w:val="left"/>
              <w:rPr>
                <w:sz w:val="25"/>
              </w:rPr>
            </w:pPr>
            <w:r>
              <w:rPr>
                <w:color w:val="1C1A21"/>
                <w:w w:val="110"/>
                <w:sz w:val="25"/>
              </w:rPr>
              <w:t>Thursday at 5pm</w:t>
            </w:r>
          </w:p>
        </w:tc>
        <w:tc>
          <w:tcPr>
            <w:tcW w:w="3029" w:type="dxa"/>
            <w:tcBorders>
              <w:top w:val="nil"/>
              <w:bottom w:val="nil"/>
            </w:tcBorders>
          </w:tcPr>
          <w:p w:rsidR="00A94218" w:rsidRDefault="003403D6">
            <w:pPr>
              <w:pStyle w:val="TableParagraph"/>
              <w:spacing w:line="283" w:lineRule="exact"/>
              <w:ind w:left="190" w:right="164"/>
              <w:rPr>
                <w:sz w:val="25"/>
              </w:rPr>
            </w:pPr>
            <w:r>
              <w:rPr>
                <w:color w:val="1C1A21"/>
                <w:w w:val="105"/>
                <w:sz w:val="25"/>
              </w:rPr>
              <w:t>Dinner Daily: 6pm-7pm</w:t>
            </w:r>
          </w:p>
        </w:tc>
      </w:tr>
      <w:tr w:rsidR="00A94218">
        <w:trPr>
          <w:trHeight w:val="312"/>
        </w:trPr>
        <w:tc>
          <w:tcPr>
            <w:tcW w:w="3370" w:type="dxa"/>
            <w:tcBorders>
              <w:top w:val="nil"/>
            </w:tcBorders>
          </w:tcPr>
          <w:p w:rsidR="00A94218" w:rsidRDefault="00A94218">
            <w:pPr>
              <w:pStyle w:val="TableParagraph"/>
              <w:jc w:val="left"/>
            </w:pPr>
          </w:p>
        </w:tc>
        <w:tc>
          <w:tcPr>
            <w:tcW w:w="3221" w:type="dxa"/>
            <w:vMerge w:val="restart"/>
            <w:tcBorders>
              <w:top w:val="nil"/>
              <w:bottom w:val="nil"/>
            </w:tcBorders>
          </w:tcPr>
          <w:p w:rsidR="00A94218" w:rsidRDefault="003403D6">
            <w:pPr>
              <w:pStyle w:val="TableParagraph"/>
              <w:ind w:left="43" w:right="33"/>
              <w:rPr>
                <w:sz w:val="25"/>
              </w:rPr>
            </w:pPr>
            <w:r>
              <w:rPr>
                <w:color w:val="1C1A21"/>
                <w:w w:val="110"/>
                <w:sz w:val="25"/>
              </w:rPr>
              <w:t>-Transportation</w:t>
            </w:r>
            <w:r>
              <w:rPr>
                <w:color w:val="1C1A21"/>
                <w:spacing w:val="-57"/>
                <w:w w:val="110"/>
                <w:sz w:val="25"/>
              </w:rPr>
              <w:t xml:space="preserve"> </w:t>
            </w:r>
            <w:r>
              <w:rPr>
                <w:color w:val="1C1A21"/>
                <w:w w:val="110"/>
                <w:sz w:val="25"/>
              </w:rPr>
              <w:t>is provided</w:t>
            </w:r>
          </w:p>
          <w:p w:rsidR="00A94218" w:rsidRDefault="003403D6">
            <w:pPr>
              <w:pStyle w:val="TableParagraph"/>
              <w:spacing w:before="10" w:line="264" w:lineRule="exact"/>
              <w:ind w:left="60" w:right="33"/>
              <w:rPr>
                <w:sz w:val="25"/>
              </w:rPr>
            </w:pPr>
            <w:r>
              <w:rPr>
                <w:color w:val="1C1A21"/>
                <w:w w:val="105"/>
                <w:sz w:val="25"/>
              </w:rPr>
              <w:t>for this meal-</w:t>
            </w:r>
          </w:p>
        </w:tc>
        <w:tc>
          <w:tcPr>
            <w:tcW w:w="3029" w:type="dxa"/>
            <w:vMerge w:val="restart"/>
            <w:tcBorders>
              <w:top w:val="nil"/>
            </w:tcBorders>
          </w:tcPr>
          <w:p w:rsidR="00A94218" w:rsidRDefault="00A94218">
            <w:pPr>
              <w:pStyle w:val="TableParagraph"/>
              <w:jc w:val="left"/>
              <w:rPr>
                <w:sz w:val="24"/>
              </w:rPr>
            </w:pPr>
          </w:p>
        </w:tc>
      </w:tr>
      <w:tr w:rsidR="00A94218">
        <w:trPr>
          <w:trHeight w:val="254"/>
        </w:trPr>
        <w:tc>
          <w:tcPr>
            <w:tcW w:w="3370" w:type="dxa"/>
            <w:vMerge w:val="restart"/>
          </w:tcPr>
          <w:p w:rsidR="00A94218" w:rsidRDefault="00A94218">
            <w:pPr>
              <w:pStyle w:val="TableParagraph"/>
              <w:spacing w:before="3"/>
              <w:jc w:val="left"/>
              <w:rPr>
                <w:b/>
                <w:sz w:val="23"/>
              </w:rPr>
            </w:pPr>
          </w:p>
          <w:p w:rsidR="00A94218" w:rsidRDefault="003403D6">
            <w:pPr>
              <w:pStyle w:val="TableParagraph"/>
              <w:spacing w:line="221" w:lineRule="exact"/>
              <w:ind w:left="732"/>
              <w:jc w:val="left"/>
              <w:rPr>
                <w:b/>
                <w:sz w:val="24"/>
              </w:rPr>
            </w:pPr>
            <w:r>
              <w:rPr>
                <w:b/>
                <w:color w:val="1C1A21"/>
                <w:w w:val="105"/>
                <w:sz w:val="24"/>
              </w:rPr>
              <w:t>SALEM UNITED</w:t>
            </w:r>
          </w:p>
        </w:tc>
        <w:tc>
          <w:tcPr>
            <w:tcW w:w="3221" w:type="dxa"/>
            <w:vMerge/>
            <w:tcBorders>
              <w:top w:val="nil"/>
              <w:bottom w:val="nil"/>
            </w:tcBorders>
          </w:tcPr>
          <w:p w:rsidR="00A94218" w:rsidRDefault="00A94218">
            <w:pPr>
              <w:rPr>
                <w:sz w:val="2"/>
                <w:szCs w:val="2"/>
              </w:rPr>
            </w:pPr>
          </w:p>
        </w:tc>
        <w:tc>
          <w:tcPr>
            <w:tcW w:w="3029" w:type="dxa"/>
            <w:vMerge/>
            <w:tcBorders>
              <w:top w:val="nil"/>
            </w:tcBorders>
          </w:tcPr>
          <w:p w:rsidR="00A94218" w:rsidRDefault="00A94218">
            <w:pPr>
              <w:rPr>
                <w:sz w:val="2"/>
                <w:szCs w:val="2"/>
              </w:rPr>
            </w:pPr>
          </w:p>
        </w:tc>
      </w:tr>
      <w:tr w:rsidR="00A94218">
        <w:trPr>
          <w:trHeight w:val="239"/>
        </w:trPr>
        <w:tc>
          <w:tcPr>
            <w:tcW w:w="3370" w:type="dxa"/>
            <w:vMerge/>
            <w:tcBorders>
              <w:top w:val="nil"/>
            </w:tcBorders>
          </w:tcPr>
          <w:p w:rsidR="00A94218" w:rsidRDefault="00A94218">
            <w:pPr>
              <w:rPr>
                <w:sz w:val="2"/>
                <w:szCs w:val="2"/>
              </w:rPr>
            </w:pPr>
          </w:p>
        </w:tc>
        <w:tc>
          <w:tcPr>
            <w:tcW w:w="3221" w:type="dxa"/>
            <w:tcBorders>
              <w:top w:val="nil"/>
              <w:bottom w:val="nil"/>
            </w:tcBorders>
          </w:tcPr>
          <w:p w:rsidR="00A94218" w:rsidRDefault="00A94218">
            <w:pPr>
              <w:pStyle w:val="TableParagraph"/>
              <w:jc w:val="left"/>
              <w:rPr>
                <w:sz w:val="16"/>
              </w:rPr>
            </w:pPr>
          </w:p>
        </w:tc>
        <w:tc>
          <w:tcPr>
            <w:tcW w:w="3029" w:type="dxa"/>
            <w:vMerge w:val="restart"/>
          </w:tcPr>
          <w:p w:rsidR="00A94218" w:rsidRDefault="00A94218">
            <w:pPr>
              <w:pStyle w:val="TableParagraph"/>
              <w:spacing w:before="1"/>
              <w:jc w:val="left"/>
              <w:rPr>
                <w:b/>
                <w:sz w:val="27"/>
              </w:rPr>
            </w:pPr>
          </w:p>
          <w:p w:rsidR="00A94218" w:rsidRDefault="003403D6">
            <w:pPr>
              <w:pStyle w:val="TableParagraph"/>
              <w:spacing w:line="201" w:lineRule="exact"/>
              <w:ind w:left="383"/>
              <w:jc w:val="left"/>
              <w:rPr>
                <w:b/>
                <w:sz w:val="24"/>
              </w:rPr>
            </w:pPr>
            <w:r>
              <w:rPr>
                <w:b/>
                <w:color w:val="1C1A21"/>
                <w:sz w:val="24"/>
              </w:rPr>
              <w:t>POINTE OF GRACE</w:t>
            </w:r>
          </w:p>
        </w:tc>
      </w:tr>
      <w:tr w:rsidR="00A94218">
        <w:trPr>
          <w:trHeight w:val="278"/>
        </w:trPr>
        <w:tc>
          <w:tcPr>
            <w:tcW w:w="3370" w:type="dxa"/>
          </w:tcPr>
          <w:p w:rsidR="00A94218" w:rsidRDefault="003403D6">
            <w:pPr>
              <w:pStyle w:val="TableParagraph"/>
              <w:spacing w:before="37" w:line="221" w:lineRule="exact"/>
              <w:ind w:left="227" w:right="194"/>
              <w:rPr>
                <w:b/>
                <w:sz w:val="24"/>
              </w:rPr>
            </w:pPr>
            <w:r>
              <w:rPr>
                <w:b/>
                <w:color w:val="1C1A21"/>
                <w:w w:val="105"/>
                <w:sz w:val="24"/>
              </w:rPr>
              <w:t>METHODIST CHURCH</w:t>
            </w:r>
          </w:p>
        </w:tc>
        <w:tc>
          <w:tcPr>
            <w:tcW w:w="3221" w:type="dxa"/>
            <w:tcBorders>
              <w:top w:val="nil"/>
              <w:bottom w:val="nil"/>
            </w:tcBorders>
          </w:tcPr>
          <w:p w:rsidR="00A94218" w:rsidRDefault="00A94218">
            <w:pPr>
              <w:pStyle w:val="TableParagraph"/>
              <w:jc w:val="left"/>
              <w:rPr>
                <w:sz w:val="20"/>
              </w:rPr>
            </w:pPr>
          </w:p>
        </w:tc>
        <w:tc>
          <w:tcPr>
            <w:tcW w:w="3029" w:type="dxa"/>
            <w:vMerge/>
            <w:tcBorders>
              <w:top w:val="nil"/>
            </w:tcBorders>
          </w:tcPr>
          <w:p w:rsidR="00A94218" w:rsidRDefault="00A94218">
            <w:pPr>
              <w:rPr>
                <w:sz w:val="2"/>
                <w:szCs w:val="2"/>
              </w:rPr>
            </w:pPr>
          </w:p>
        </w:tc>
      </w:tr>
      <w:tr w:rsidR="00A94218">
        <w:trPr>
          <w:trHeight w:val="355"/>
        </w:trPr>
        <w:tc>
          <w:tcPr>
            <w:tcW w:w="3370" w:type="dxa"/>
            <w:vMerge w:val="restart"/>
          </w:tcPr>
          <w:p w:rsidR="00A94218" w:rsidRDefault="003403D6">
            <w:pPr>
              <w:pStyle w:val="TableParagraph"/>
              <w:spacing w:before="33"/>
              <w:ind w:left="194" w:right="194"/>
              <w:rPr>
                <w:sz w:val="25"/>
              </w:rPr>
            </w:pPr>
            <w:r>
              <w:rPr>
                <w:color w:val="1C1A21"/>
                <w:w w:val="105"/>
                <w:sz w:val="25"/>
              </w:rPr>
              <w:t>1018 Salem Road-Conway</w:t>
            </w:r>
          </w:p>
          <w:p w:rsidR="00A94218" w:rsidRDefault="003403D6">
            <w:pPr>
              <w:pStyle w:val="TableParagraph"/>
              <w:spacing w:before="5"/>
              <w:ind w:left="214" w:right="194"/>
              <w:rPr>
                <w:sz w:val="25"/>
              </w:rPr>
            </w:pPr>
            <w:r>
              <w:rPr>
                <w:color w:val="1C1A21"/>
                <w:sz w:val="25"/>
              </w:rPr>
              <w:t>501-327-2884</w:t>
            </w:r>
          </w:p>
          <w:p w:rsidR="00A94218" w:rsidRDefault="003403D6">
            <w:pPr>
              <w:pStyle w:val="TableParagraph"/>
              <w:spacing w:before="21" w:line="249" w:lineRule="auto"/>
              <w:ind w:left="215" w:right="194"/>
              <w:rPr>
                <w:sz w:val="25"/>
              </w:rPr>
            </w:pPr>
            <w:r>
              <w:rPr>
                <w:color w:val="1C1A21"/>
                <w:w w:val="110"/>
                <w:sz w:val="25"/>
              </w:rPr>
              <w:t>Thursday by appointment only lpm-3 pm</w:t>
            </w:r>
          </w:p>
        </w:tc>
        <w:tc>
          <w:tcPr>
            <w:tcW w:w="3221" w:type="dxa"/>
            <w:vMerge w:val="restart"/>
            <w:tcBorders>
              <w:top w:val="nil"/>
            </w:tcBorders>
          </w:tcPr>
          <w:p w:rsidR="00A94218" w:rsidRDefault="00A94218">
            <w:pPr>
              <w:pStyle w:val="TableParagraph"/>
              <w:jc w:val="left"/>
              <w:rPr>
                <w:sz w:val="24"/>
              </w:rPr>
            </w:pPr>
          </w:p>
        </w:tc>
        <w:tc>
          <w:tcPr>
            <w:tcW w:w="3029" w:type="dxa"/>
            <w:tcBorders>
              <w:bottom w:val="single" w:sz="2" w:space="0" w:color="000000"/>
            </w:tcBorders>
          </w:tcPr>
          <w:p w:rsidR="00A94218" w:rsidRDefault="003403D6">
            <w:pPr>
              <w:pStyle w:val="TableParagraph"/>
              <w:spacing w:before="52"/>
              <w:ind w:left="190" w:right="163"/>
              <w:rPr>
                <w:b/>
                <w:sz w:val="24"/>
              </w:rPr>
            </w:pPr>
            <w:r>
              <w:rPr>
                <w:b/>
                <w:color w:val="1C1A21"/>
                <w:w w:val="105"/>
                <w:sz w:val="24"/>
              </w:rPr>
              <w:t>BAPTIST CHURCH</w:t>
            </w:r>
          </w:p>
        </w:tc>
      </w:tr>
      <w:tr w:rsidR="00A94218">
        <w:trPr>
          <w:trHeight w:val="1445"/>
        </w:trPr>
        <w:tc>
          <w:tcPr>
            <w:tcW w:w="3370" w:type="dxa"/>
            <w:vMerge/>
            <w:tcBorders>
              <w:top w:val="nil"/>
            </w:tcBorders>
          </w:tcPr>
          <w:p w:rsidR="00A94218" w:rsidRDefault="00A94218">
            <w:pPr>
              <w:rPr>
                <w:sz w:val="2"/>
                <w:szCs w:val="2"/>
              </w:rPr>
            </w:pPr>
          </w:p>
        </w:tc>
        <w:tc>
          <w:tcPr>
            <w:tcW w:w="3221" w:type="dxa"/>
            <w:vMerge/>
            <w:tcBorders>
              <w:top w:val="nil"/>
            </w:tcBorders>
          </w:tcPr>
          <w:p w:rsidR="00A94218" w:rsidRDefault="00A94218">
            <w:pPr>
              <w:rPr>
                <w:sz w:val="2"/>
                <w:szCs w:val="2"/>
              </w:rPr>
            </w:pPr>
          </w:p>
        </w:tc>
        <w:tc>
          <w:tcPr>
            <w:tcW w:w="3029" w:type="dxa"/>
            <w:tcBorders>
              <w:top w:val="single" w:sz="2" w:space="0" w:color="000000"/>
            </w:tcBorders>
          </w:tcPr>
          <w:p w:rsidR="00A94218" w:rsidRDefault="003403D6">
            <w:pPr>
              <w:pStyle w:val="TableParagraph"/>
              <w:spacing w:line="253" w:lineRule="exact"/>
              <w:ind w:left="190" w:right="176"/>
              <w:rPr>
                <w:sz w:val="25"/>
              </w:rPr>
            </w:pPr>
            <w:r>
              <w:rPr>
                <w:color w:val="1C1A21"/>
                <w:sz w:val="25"/>
              </w:rPr>
              <w:t>767 Hwy 64-B-Vilonia</w:t>
            </w:r>
          </w:p>
          <w:p w:rsidR="00A94218" w:rsidRDefault="003403D6">
            <w:pPr>
              <w:pStyle w:val="TableParagraph"/>
              <w:spacing w:before="15"/>
              <w:ind w:left="190" w:right="175"/>
              <w:rPr>
                <w:sz w:val="25"/>
              </w:rPr>
            </w:pPr>
            <w:r>
              <w:rPr>
                <w:color w:val="1C1A21"/>
                <w:sz w:val="25"/>
              </w:rPr>
              <w:t>501-428-7892</w:t>
            </w:r>
          </w:p>
          <w:p w:rsidR="00A94218" w:rsidRDefault="003403D6">
            <w:pPr>
              <w:pStyle w:val="TableParagraph"/>
              <w:spacing w:before="10"/>
              <w:ind w:left="190" w:right="156"/>
              <w:rPr>
                <w:sz w:val="25"/>
              </w:rPr>
            </w:pPr>
            <w:r>
              <w:rPr>
                <w:color w:val="1C1A21"/>
                <w:w w:val="105"/>
                <w:sz w:val="25"/>
              </w:rPr>
              <w:t>Clothing Closet:</w:t>
            </w:r>
          </w:p>
          <w:p w:rsidR="00A94218" w:rsidRDefault="003403D6">
            <w:pPr>
              <w:pStyle w:val="TableParagraph"/>
              <w:spacing w:before="8" w:line="290" w:lineRule="atLeast"/>
              <w:ind w:left="446" w:right="399"/>
              <w:rPr>
                <w:sz w:val="25"/>
              </w:rPr>
            </w:pPr>
            <w:r>
              <w:rPr>
                <w:color w:val="1C1A21"/>
                <w:w w:val="105"/>
                <w:sz w:val="25"/>
              </w:rPr>
              <w:t>Every Monday from 6p-8p</w:t>
            </w:r>
          </w:p>
        </w:tc>
      </w:tr>
      <w:tr w:rsidR="00A94218">
        <w:trPr>
          <w:trHeight w:val="585"/>
        </w:trPr>
        <w:tc>
          <w:tcPr>
            <w:tcW w:w="3370" w:type="dxa"/>
          </w:tcPr>
          <w:p w:rsidR="00A94218" w:rsidRDefault="00A94218">
            <w:pPr>
              <w:pStyle w:val="TableParagraph"/>
              <w:spacing w:before="1"/>
              <w:jc w:val="left"/>
              <w:rPr>
                <w:b/>
                <w:sz w:val="27"/>
              </w:rPr>
            </w:pPr>
          </w:p>
          <w:p w:rsidR="00A94218" w:rsidRDefault="003403D6">
            <w:pPr>
              <w:pStyle w:val="TableParagraph"/>
              <w:spacing w:line="254" w:lineRule="exact"/>
              <w:ind w:left="228" w:right="194"/>
              <w:rPr>
                <w:b/>
                <w:sz w:val="24"/>
              </w:rPr>
            </w:pPr>
            <w:r>
              <w:rPr>
                <w:b/>
                <w:color w:val="1C1A21"/>
                <w:w w:val="105"/>
                <w:sz w:val="24"/>
              </w:rPr>
              <w:t>ANTIOCH BAPTCIST</w:t>
            </w:r>
          </w:p>
        </w:tc>
        <w:tc>
          <w:tcPr>
            <w:tcW w:w="3221" w:type="dxa"/>
            <w:tcBorders>
              <w:bottom w:val="single" w:sz="2" w:space="0" w:color="000000"/>
            </w:tcBorders>
          </w:tcPr>
          <w:p w:rsidR="00A94218" w:rsidRDefault="00A94218">
            <w:pPr>
              <w:pStyle w:val="TableParagraph"/>
              <w:spacing w:before="5"/>
              <w:jc w:val="left"/>
              <w:rPr>
                <w:b/>
                <w:sz w:val="27"/>
              </w:rPr>
            </w:pPr>
          </w:p>
          <w:p w:rsidR="00A94218" w:rsidRDefault="003403D6">
            <w:pPr>
              <w:pStyle w:val="TableParagraph"/>
              <w:spacing w:before="1" w:line="249" w:lineRule="exact"/>
              <w:ind w:left="63" w:right="33"/>
              <w:rPr>
                <w:b/>
                <w:sz w:val="24"/>
              </w:rPr>
            </w:pPr>
            <w:r>
              <w:rPr>
                <w:b/>
                <w:color w:val="1C1A21"/>
                <w:sz w:val="24"/>
              </w:rPr>
              <w:t>FULL GOSPEL</w:t>
            </w:r>
          </w:p>
        </w:tc>
        <w:tc>
          <w:tcPr>
            <w:tcW w:w="3029" w:type="dxa"/>
            <w:tcBorders>
              <w:bottom w:val="single" w:sz="2" w:space="0" w:color="000000"/>
            </w:tcBorders>
          </w:tcPr>
          <w:p w:rsidR="00A94218" w:rsidRDefault="00A94218">
            <w:pPr>
              <w:pStyle w:val="TableParagraph"/>
              <w:spacing w:before="9"/>
              <w:jc w:val="left"/>
              <w:rPr>
                <w:b/>
                <w:sz w:val="25"/>
              </w:rPr>
            </w:pPr>
          </w:p>
          <w:p w:rsidR="00A94218" w:rsidRDefault="003403D6">
            <w:pPr>
              <w:pStyle w:val="TableParagraph"/>
              <w:spacing w:line="269" w:lineRule="exact"/>
              <w:ind w:left="190" w:right="153"/>
              <w:rPr>
                <w:b/>
                <w:sz w:val="24"/>
              </w:rPr>
            </w:pPr>
            <w:r>
              <w:rPr>
                <w:b/>
                <w:color w:val="1C1A21"/>
                <w:sz w:val="24"/>
              </w:rPr>
              <w:t>CALVARY TEMPLE</w:t>
            </w:r>
          </w:p>
        </w:tc>
      </w:tr>
      <w:tr w:rsidR="00A94218">
        <w:trPr>
          <w:trHeight w:val="230"/>
        </w:trPr>
        <w:tc>
          <w:tcPr>
            <w:tcW w:w="3370" w:type="dxa"/>
            <w:vMerge w:val="restart"/>
            <w:tcBorders>
              <w:bottom w:val="nil"/>
            </w:tcBorders>
          </w:tcPr>
          <w:p w:rsidR="00A94218" w:rsidRDefault="003403D6">
            <w:pPr>
              <w:pStyle w:val="TableParagraph"/>
              <w:spacing w:before="4" w:line="260" w:lineRule="exact"/>
              <w:ind w:left="1143"/>
              <w:jc w:val="left"/>
              <w:rPr>
                <w:b/>
                <w:sz w:val="24"/>
              </w:rPr>
            </w:pPr>
            <w:r>
              <w:rPr>
                <w:b/>
                <w:color w:val="1C1A21"/>
                <w:w w:val="105"/>
                <w:sz w:val="24"/>
              </w:rPr>
              <w:t>CHURCH</w:t>
            </w:r>
          </w:p>
        </w:tc>
        <w:tc>
          <w:tcPr>
            <w:tcW w:w="3221" w:type="dxa"/>
            <w:tcBorders>
              <w:top w:val="single" w:sz="2" w:space="0" w:color="000000"/>
            </w:tcBorders>
          </w:tcPr>
          <w:p w:rsidR="00A94218" w:rsidRDefault="003403D6">
            <w:pPr>
              <w:pStyle w:val="TableParagraph"/>
              <w:spacing w:before="4" w:line="206" w:lineRule="exact"/>
              <w:ind w:left="45" w:right="33"/>
              <w:rPr>
                <w:b/>
                <w:sz w:val="24"/>
              </w:rPr>
            </w:pPr>
            <w:r>
              <w:rPr>
                <w:b/>
                <w:color w:val="1C1A21"/>
                <w:sz w:val="24"/>
              </w:rPr>
              <w:t>PENTECONSTAL</w:t>
            </w:r>
          </w:p>
        </w:tc>
        <w:tc>
          <w:tcPr>
            <w:tcW w:w="3029" w:type="dxa"/>
            <w:vMerge w:val="restart"/>
            <w:tcBorders>
              <w:top w:val="single" w:sz="2" w:space="0" w:color="000000"/>
            </w:tcBorders>
          </w:tcPr>
          <w:p w:rsidR="00A94218" w:rsidRDefault="003403D6">
            <w:pPr>
              <w:pStyle w:val="TableParagraph"/>
              <w:spacing w:line="261" w:lineRule="exact"/>
              <w:ind w:left="190" w:right="163"/>
              <w:rPr>
                <w:b/>
                <w:sz w:val="24"/>
              </w:rPr>
            </w:pPr>
            <w:r>
              <w:rPr>
                <w:b/>
                <w:color w:val="1C1A21"/>
                <w:w w:val="105"/>
                <w:sz w:val="24"/>
              </w:rPr>
              <w:t>PANTY</w:t>
            </w:r>
          </w:p>
          <w:p w:rsidR="00A94218" w:rsidRDefault="003403D6">
            <w:pPr>
              <w:pStyle w:val="TableParagraph"/>
              <w:spacing w:before="8" w:line="252" w:lineRule="auto"/>
              <w:ind w:left="190" w:right="175"/>
              <w:rPr>
                <w:sz w:val="25"/>
              </w:rPr>
            </w:pPr>
            <w:r>
              <w:rPr>
                <w:color w:val="1C1A21"/>
                <w:w w:val="105"/>
                <w:sz w:val="25"/>
              </w:rPr>
              <w:t>58 Ranchette</w:t>
            </w:r>
            <w:r>
              <w:rPr>
                <w:color w:val="1C1A21"/>
                <w:spacing w:val="-32"/>
                <w:w w:val="105"/>
                <w:sz w:val="25"/>
              </w:rPr>
              <w:t xml:space="preserve"> </w:t>
            </w:r>
            <w:r>
              <w:rPr>
                <w:color w:val="1C1A21"/>
                <w:w w:val="105"/>
                <w:sz w:val="25"/>
              </w:rPr>
              <w:t>Road Conway</w:t>
            </w:r>
          </w:p>
          <w:p w:rsidR="00A94218" w:rsidRDefault="003403D6">
            <w:pPr>
              <w:pStyle w:val="TableParagraph"/>
              <w:spacing w:line="233" w:lineRule="exact"/>
              <w:ind w:left="190" w:right="157"/>
              <w:rPr>
                <w:sz w:val="21"/>
              </w:rPr>
            </w:pPr>
            <w:r>
              <w:rPr>
                <w:color w:val="1C1A21"/>
                <w:sz w:val="21"/>
              </w:rPr>
              <w:t>(Off Hwy 64 toward Vilonia)</w:t>
            </w:r>
          </w:p>
          <w:p w:rsidR="00A94218" w:rsidRDefault="003403D6">
            <w:pPr>
              <w:pStyle w:val="TableParagraph"/>
              <w:spacing w:before="9"/>
              <w:ind w:left="190" w:right="175"/>
              <w:rPr>
                <w:sz w:val="25"/>
              </w:rPr>
            </w:pPr>
            <w:r>
              <w:rPr>
                <w:color w:val="1C1A21"/>
                <w:sz w:val="25"/>
              </w:rPr>
              <w:t>501-514-3027</w:t>
            </w:r>
          </w:p>
          <w:p w:rsidR="00A94218" w:rsidRDefault="003403D6">
            <w:pPr>
              <w:pStyle w:val="TableParagraph"/>
              <w:spacing w:before="15" w:line="247" w:lineRule="auto"/>
              <w:ind w:left="410" w:right="340" w:hanging="32"/>
              <w:rPr>
                <w:sz w:val="25"/>
              </w:rPr>
            </w:pPr>
            <w:r>
              <w:rPr>
                <w:color w:val="1C1A21"/>
                <w:w w:val="110"/>
                <w:sz w:val="25"/>
              </w:rPr>
              <w:t>Becky Turnage Monday 5pm-7pm Thursday llam-1pm</w:t>
            </w:r>
          </w:p>
        </w:tc>
      </w:tr>
      <w:tr w:rsidR="00A94218">
        <w:trPr>
          <w:trHeight w:val="38"/>
        </w:trPr>
        <w:tc>
          <w:tcPr>
            <w:tcW w:w="3370" w:type="dxa"/>
            <w:vMerge/>
            <w:tcBorders>
              <w:top w:val="nil"/>
              <w:bottom w:val="nil"/>
            </w:tcBorders>
          </w:tcPr>
          <w:p w:rsidR="00A94218" w:rsidRDefault="00A94218">
            <w:pPr>
              <w:rPr>
                <w:sz w:val="2"/>
                <w:szCs w:val="2"/>
              </w:rPr>
            </w:pPr>
          </w:p>
        </w:tc>
        <w:tc>
          <w:tcPr>
            <w:tcW w:w="3221" w:type="dxa"/>
            <w:tcBorders>
              <w:bottom w:val="nil"/>
            </w:tcBorders>
          </w:tcPr>
          <w:p w:rsidR="00A94218" w:rsidRDefault="00A94218">
            <w:pPr>
              <w:pStyle w:val="TableParagraph"/>
              <w:jc w:val="left"/>
              <w:rPr>
                <w:sz w:val="2"/>
              </w:rPr>
            </w:pPr>
          </w:p>
        </w:tc>
        <w:tc>
          <w:tcPr>
            <w:tcW w:w="3029" w:type="dxa"/>
            <w:vMerge/>
            <w:tcBorders>
              <w:top w:val="nil"/>
            </w:tcBorders>
          </w:tcPr>
          <w:p w:rsidR="00A94218" w:rsidRDefault="00A94218">
            <w:pPr>
              <w:rPr>
                <w:sz w:val="2"/>
                <w:szCs w:val="2"/>
              </w:rPr>
            </w:pPr>
          </w:p>
        </w:tc>
      </w:tr>
      <w:tr w:rsidR="00A94218">
        <w:trPr>
          <w:trHeight w:val="572"/>
        </w:trPr>
        <w:tc>
          <w:tcPr>
            <w:tcW w:w="3370" w:type="dxa"/>
            <w:tcBorders>
              <w:top w:val="nil"/>
              <w:bottom w:val="nil"/>
            </w:tcBorders>
          </w:tcPr>
          <w:p w:rsidR="00A94218" w:rsidRDefault="003403D6">
            <w:pPr>
              <w:pStyle w:val="TableParagraph"/>
              <w:spacing w:line="281" w:lineRule="exact"/>
              <w:ind w:left="186" w:right="194"/>
              <w:rPr>
                <w:sz w:val="25"/>
              </w:rPr>
            </w:pPr>
            <w:r>
              <w:rPr>
                <w:color w:val="1C1A21"/>
                <w:w w:val="105"/>
                <w:sz w:val="25"/>
              </w:rPr>
              <w:t>150 Amity Rd.-Conway</w:t>
            </w:r>
          </w:p>
          <w:p w:rsidR="00A94218" w:rsidRDefault="003403D6">
            <w:pPr>
              <w:pStyle w:val="TableParagraph"/>
              <w:spacing w:before="5" w:line="266" w:lineRule="exact"/>
              <w:ind w:left="228" w:right="194"/>
              <w:rPr>
                <w:sz w:val="25"/>
              </w:rPr>
            </w:pPr>
            <w:r>
              <w:rPr>
                <w:color w:val="1C1A21"/>
                <w:sz w:val="25"/>
              </w:rPr>
              <w:t>501-329-5153</w:t>
            </w:r>
          </w:p>
        </w:tc>
        <w:tc>
          <w:tcPr>
            <w:tcW w:w="3221" w:type="dxa"/>
            <w:tcBorders>
              <w:top w:val="nil"/>
              <w:bottom w:val="nil"/>
            </w:tcBorders>
          </w:tcPr>
          <w:p w:rsidR="00A94218" w:rsidRDefault="003403D6">
            <w:pPr>
              <w:pStyle w:val="TableParagraph"/>
              <w:spacing w:line="270" w:lineRule="exact"/>
              <w:ind w:left="50" w:right="33"/>
              <w:rPr>
                <w:b/>
                <w:sz w:val="24"/>
              </w:rPr>
            </w:pPr>
            <w:r>
              <w:rPr>
                <w:b/>
                <w:color w:val="1C1A21"/>
                <w:sz w:val="24"/>
              </w:rPr>
              <w:t>CHURCH</w:t>
            </w:r>
          </w:p>
          <w:p w:rsidR="00A94218" w:rsidRDefault="003403D6">
            <w:pPr>
              <w:pStyle w:val="TableParagraph"/>
              <w:spacing w:before="8" w:line="275" w:lineRule="exact"/>
              <w:ind w:left="36" w:right="33"/>
              <w:rPr>
                <w:sz w:val="25"/>
              </w:rPr>
            </w:pPr>
            <w:r>
              <w:rPr>
                <w:color w:val="1C1A21"/>
                <w:w w:val="105"/>
                <w:sz w:val="25"/>
              </w:rPr>
              <w:t>146 Church St.- Vilonia</w:t>
            </w:r>
          </w:p>
        </w:tc>
        <w:tc>
          <w:tcPr>
            <w:tcW w:w="3029" w:type="dxa"/>
            <w:vMerge/>
            <w:tcBorders>
              <w:top w:val="nil"/>
            </w:tcBorders>
          </w:tcPr>
          <w:p w:rsidR="00A94218" w:rsidRDefault="00A94218">
            <w:pPr>
              <w:rPr>
                <w:sz w:val="2"/>
                <w:szCs w:val="2"/>
              </w:rPr>
            </w:pPr>
          </w:p>
        </w:tc>
      </w:tr>
      <w:tr w:rsidR="00A94218">
        <w:trPr>
          <w:trHeight w:val="583"/>
        </w:trPr>
        <w:tc>
          <w:tcPr>
            <w:tcW w:w="3370" w:type="dxa"/>
            <w:tcBorders>
              <w:top w:val="nil"/>
              <w:bottom w:val="nil"/>
            </w:tcBorders>
          </w:tcPr>
          <w:p w:rsidR="00A94218" w:rsidRDefault="003403D6">
            <w:pPr>
              <w:pStyle w:val="TableParagraph"/>
              <w:spacing w:line="294" w:lineRule="exact"/>
              <w:ind w:left="1078" w:right="1041" w:firstLine="48"/>
              <w:jc w:val="left"/>
              <w:rPr>
                <w:sz w:val="25"/>
              </w:rPr>
            </w:pPr>
            <w:r>
              <w:rPr>
                <w:color w:val="1C1A21"/>
                <w:w w:val="110"/>
                <w:sz w:val="25"/>
              </w:rPr>
              <w:t xml:space="preserve">Thursdays </w:t>
            </w:r>
            <w:r>
              <w:rPr>
                <w:color w:val="1C1A21"/>
                <w:w w:val="115"/>
                <w:sz w:val="25"/>
              </w:rPr>
              <w:t>l0am-llam</w:t>
            </w:r>
          </w:p>
        </w:tc>
        <w:tc>
          <w:tcPr>
            <w:tcW w:w="3221" w:type="dxa"/>
            <w:tcBorders>
              <w:top w:val="nil"/>
              <w:bottom w:val="nil"/>
            </w:tcBorders>
          </w:tcPr>
          <w:p w:rsidR="00A94218" w:rsidRDefault="003403D6">
            <w:pPr>
              <w:pStyle w:val="TableParagraph"/>
              <w:spacing w:line="271" w:lineRule="exact"/>
              <w:ind w:left="44" w:right="33"/>
              <w:rPr>
                <w:sz w:val="25"/>
              </w:rPr>
            </w:pPr>
            <w:r>
              <w:rPr>
                <w:color w:val="1C1A21"/>
                <w:sz w:val="25"/>
              </w:rPr>
              <w:t>501-796-2633</w:t>
            </w:r>
          </w:p>
          <w:p w:rsidR="00A94218" w:rsidRDefault="003403D6">
            <w:pPr>
              <w:pStyle w:val="TableParagraph"/>
              <w:spacing w:line="283" w:lineRule="exact"/>
              <w:ind w:left="54" w:right="33"/>
              <w:rPr>
                <w:sz w:val="25"/>
              </w:rPr>
            </w:pPr>
            <w:r>
              <w:rPr>
                <w:color w:val="1C1A21"/>
                <w:sz w:val="25"/>
              </w:rPr>
              <w:t xml:space="preserve">2nd </w:t>
            </w:r>
            <w:r>
              <w:rPr>
                <w:rFonts w:ascii="Arial"/>
                <w:color w:val="1C1A21"/>
                <w:sz w:val="23"/>
              </w:rPr>
              <w:t xml:space="preserve">&amp; </w:t>
            </w:r>
            <w:r>
              <w:rPr>
                <w:color w:val="1C1A21"/>
                <w:sz w:val="25"/>
              </w:rPr>
              <w:t>3rd Monday</w:t>
            </w:r>
          </w:p>
        </w:tc>
        <w:tc>
          <w:tcPr>
            <w:tcW w:w="3029" w:type="dxa"/>
            <w:vMerge/>
            <w:tcBorders>
              <w:top w:val="nil"/>
            </w:tcBorders>
          </w:tcPr>
          <w:p w:rsidR="00A94218" w:rsidRDefault="00A94218">
            <w:pPr>
              <w:rPr>
                <w:sz w:val="2"/>
                <w:szCs w:val="2"/>
              </w:rPr>
            </w:pPr>
          </w:p>
        </w:tc>
      </w:tr>
      <w:tr w:rsidR="00A94218">
        <w:trPr>
          <w:trHeight w:val="1402"/>
        </w:trPr>
        <w:tc>
          <w:tcPr>
            <w:tcW w:w="3370" w:type="dxa"/>
            <w:tcBorders>
              <w:top w:val="nil"/>
            </w:tcBorders>
          </w:tcPr>
          <w:p w:rsidR="00A94218" w:rsidRDefault="003403D6">
            <w:pPr>
              <w:pStyle w:val="TableParagraph"/>
              <w:spacing w:line="278" w:lineRule="exact"/>
              <w:ind w:left="206" w:right="194"/>
              <w:rPr>
                <w:sz w:val="25"/>
              </w:rPr>
            </w:pPr>
            <w:r>
              <w:rPr>
                <w:color w:val="1C1A21"/>
                <w:sz w:val="25"/>
              </w:rPr>
              <w:t>And 6:30pm-7:30 pm</w:t>
            </w:r>
          </w:p>
        </w:tc>
        <w:tc>
          <w:tcPr>
            <w:tcW w:w="3221" w:type="dxa"/>
            <w:tcBorders>
              <w:top w:val="nil"/>
            </w:tcBorders>
          </w:tcPr>
          <w:p w:rsidR="00A94218" w:rsidRDefault="003403D6">
            <w:pPr>
              <w:pStyle w:val="TableParagraph"/>
              <w:spacing w:line="273" w:lineRule="exact"/>
              <w:ind w:left="47" w:right="33"/>
              <w:rPr>
                <w:sz w:val="25"/>
              </w:rPr>
            </w:pPr>
            <w:r>
              <w:rPr>
                <w:color w:val="1C1A21"/>
                <w:w w:val="110"/>
                <w:sz w:val="25"/>
              </w:rPr>
              <w:t>l0am-noon</w:t>
            </w:r>
          </w:p>
        </w:tc>
        <w:tc>
          <w:tcPr>
            <w:tcW w:w="3029" w:type="dxa"/>
            <w:vMerge/>
            <w:tcBorders>
              <w:top w:val="nil"/>
            </w:tcBorders>
          </w:tcPr>
          <w:p w:rsidR="00A94218" w:rsidRDefault="00A94218">
            <w:pPr>
              <w:rPr>
                <w:sz w:val="2"/>
                <w:szCs w:val="2"/>
              </w:rPr>
            </w:pPr>
          </w:p>
        </w:tc>
      </w:tr>
      <w:tr w:rsidR="00A94218">
        <w:trPr>
          <w:trHeight w:val="556"/>
        </w:trPr>
        <w:tc>
          <w:tcPr>
            <w:tcW w:w="3370" w:type="dxa"/>
          </w:tcPr>
          <w:p w:rsidR="00A94218" w:rsidRDefault="00A94218">
            <w:pPr>
              <w:pStyle w:val="TableParagraph"/>
              <w:spacing w:before="10"/>
              <w:jc w:val="left"/>
              <w:rPr>
                <w:b/>
                <w:sz w:val="27"/>
              </w:rPr>
            </w:pPr>
          </w:p>
          <w:p w:rsidR="00A94218" w:rsidRDefault="003403D6">
            <w:pPr>
              <w:pStyle w:val="TableParagraph"/>
              <w:spacing w:line="216" w:lineRule="exact"/>
              <w:ind w:left="233" w:right="194"/>
              <w:rPr>
                <w:b/>
                <w:sz w:val="24"/>
              </w:rPr>
            </w:pPr>
            <w:r>
              <w:rPr>
                <w:b/>
                <w:color w:val="1C1A21"/>
                <w:sz w:val="24"/>
              </w:rPr>
              <w:t>MARS HILL CHURCH OF</w:t>
            </w:r>
          </w:p>
        </w:tc>
        <w:tc>
          <w:tcPr>
            <w:tcW w:w="3221" w:type="dxa"/>
          </w:tcPr>
          <w:p w:rsidR="00A94218" w:rsidRDefault="00A94218">
            <w:pPr>
              <w:pStyle w:val="TableParagraph"/>
              <w:spacing w:before="10"/>
              <w:jc w:val="left"/>
              <w:rPr>
                <w:b/>
                <w:sz w:val="27"/>
              </w:rPr>
            </w:pPr>
          </w:p>
          <w:p w:rsidR="00A94218" w:rsidRDefault="003403D6">
            <w:pPr>
              <w:pStyle w:val="TableParagraph"/>
              <w:spacing w:line="216" w:lineRule="exact"/>
              <w:ind w:left="44" w:right="33"/>
              <w:rPr>
                <w:b/>
                <w:sz w:val="24"/>
              </w:rPr>
            </w:pPr>
            <w:r>
              <w:rPr>
                <w:b/>
                <w:color w:val="1C1A21"/>
                <w:sz w:val="24"/>
              </w:rPr>
              <w:t>PICKLES GAP CHURCH</w:t>
            </w:r>
          </w:p>
        </w:tc>
        <w:tc>
          <w:tcPr>
            <w:tcW w:w="3029" w:type="dxa"/>
            <w:vMerge w:val="restart"/>
            <w:tcBorders>
              <w:bottom w:val="nil"/>
            </w:tcBorders>
          </w:tcPr>
          <w:p w:rsidR="00A94218" w:rsidRDefault="00A94218">
            <w:pPr>
              <w:pStyle w:val="TableParagraph"/>
              <w:spacing w:before="5"/>
              <w:jc w:val="left"/>
              <w:rPr>
                <w:b/>
                <w:sz w:val="27"/>
              </w:rPr>
            </w:pPr>
          </w:p>
          <w:p w:rsidR="00A94218" w:rsidRDefault="003403D6">
            <w:pPr>
              <w:pStyle w:val="TableParagraph"/>
              <w:spacing w:before="1" w:line="267" w:lineRule="exact"/>
              <w:ind w:left="814"/>
              <w:jc w:val="left"/>
              <w:rPr>
                <w:b/>
                <w:sz w:val="24"/>
              </w:rPr>
            </w:pPr>
            <w:r>
              <w:rPr>
                <w:b/>
                <w:color w:val="1C1A21"/>
                <w:sz w:val="24"/>
              </w:rPr>
              <w:t>ST. PETER'S</w:t>
            </w:r>
          </w:p>
        </w:tc>
      </w:tr>
      <w:tr w:rsidR="00A94218">
        <w:trPr>
          <w:trHeight w:val="31"/>
        </w:trPr>
        <w:tc>
          <w:tcPr>
            <w:tcW w:w="3370" w:type="dxa"/>
            <w:tcBorders>
              <w:bottom w:val="nil"/>
            </w:tcBorders>
          </w:tcPr>
          <w:p w:rsidR="00A94218" w:rsidRDefault="00A94218">
            <w:pPr>
              <w:pStyle w:val="TableParagraph"/>
              <w:jc w:val="left"/>
              <w:rPr>
                <w:sz w:val="2"/>
              </w:rPr>
            </w:pPr>
          </w:p>
        </w:tc>
        <w:tc>
          <w:tcPr>
            <w:tcW w:w="3221" w:type="dxa"/>
            <w:tcBorders>
              <w:bottom w:val="nil"/>
            </w:tcBorders>
          </w:tcPr>
          <w:p w:rsidR="00A94218" w:rsidRDefault="00A94218">
            <w:pPr>
              <w:pStyle w:val="TableParagraph"/>
              <w:jc w:val="left"/>
              <w:rPr>
                <w:sz w:val="2"/>
              </w:rPr>
            </w:pPr>
          </w:p>
        </w:tc>
        <w:tc>
          <w:tcPr>
            <w:tcW w:w="3029" w:type="dxa"/>
            <w:vMerge/>
            <w:tcBorders>
              <w:top w:val="nil"/>
              <w:bottom w:val="nil"/>
            </w:tcBorders>
          </w:tcPr>
          <w:p w:rsidR="00A94218" w:rsidRDefault="00A94218">
            <w:pPr>
              <w:rPr>
                <w:sz w:val="2"/>
                <w:szCs w:val="2"/>
              </w:rPr>
            </w:pPr>
          </w:p>
        </w:tc>
      </w:tr>
      <w:tr w:rsidR="00A94218">
        <w:trPr>
          <w:trHeight w:val="318"/>
        </w:trPr>
        <w:tc>
          <w:tcPr>
            <w:tcW w:w="3370" w:type="dxa"/>
            <w:vMerge w:val="restart"/>
            <w:tcBorders>
              <w:top w:val="nil"/>
              <w:bottom w:val="nil"/>
            </w:tcBorders>
          </w:tcPr>
          <w:p w:rsidR="00A94218" w:rsidRDefault="003403D6">
            <w:pPr>
              <w:pStyle w:val="TableParagraph"/>
              <w:spacing w:before="6"/>
              <w:ind w:left="217" w:right="194"/>
              <w:rPr>
                <w:b/>
                <w:sz w:val="24"/>
              </w:rPr>
            </w:pPr>
            <w:r>
              <w:rPr>
                <w:b/>
                <w:color w:val="1C1A21"/>
                <w:w w:val="105"/>
                <w:sz w:val="24"/>
              </w:rPr>
              <w:t>CHURCH</w:t>
            </w:r>
          </w:p>
          <w:p w:rsidR="00A94218" w:rsidRDefault="003403D6">
            <w:pPr>
              <w:pStyle w:val="TableParagraph"/>
              <w:spacing w:before="5" w:line="290" w:lineRule="atLeast"/>
              <w:ind w:left="378" w:right="372"/>
              <w:rPr>
                <w:sz w:val="25"/>
              </w:rPr>
            </w:pPr>
            <w:r>
              <w:rPr>
                <w:color w:val="1C1A21"/>
                <w:w w:val="105"/>
                <w:sz w:val="25"/>
              </w:rPr>
              <w:t>County Line Rd-Vilonia 501-339-7382</w:t>
            </w:r>
          </w:p>
        </w:tc>
        <w:tc>
          <w:tcPr>
            <w:tcW w:w="3221" w:type="dxa"/>
            <w:vMerge w:val="restart"/>
            <w:tcBorders>
              <w:top w:val="nil"/>
              <w:bottom w:val="nil"/>
            </w:tcBorders>
          </w:tcPr>
          <w:p w:rsidR="00A94218" w:rsidRDefault="003403D6">
            <w:pPr>
              <w:pStyle w:val="TableParagraph"/>
              <w:spacing w:before="1" w:line="249" w:lineRule="auto"/>
              <w:ind w:left="108" w:right="87"/>
              <w:rPr>
                <w:sz w:val="25"/>
              </w:rPr>
            </w:pPr>
            <w:r>
              <w:rPr>
                <w:color w:val="1C1A21"/>
                <w:w w:val="105"/>
                <w:sz w:val="25"/>
              </w:rPr>
              <w:t>#2 Pickles Gap Rd.-Conway 501-327-4781</w:t>
            </w:r>
          </w:p>
          <w:p w:rsidR="00A94218" w:rsidRDefault="003403D6">
            <w:pPr>
              <w:pStyle w:val="TableParagraph"/>
              <w:spacing w:before="3" w:line="268" w:lineRule="exact"/>
              <w:ind w:left="33" w:right="33"/>
              <w:rPr>
                <w:sz w:val="25"/>
              </w:rPr>
            </w:pPr>
            <w:r>
              <w:rPr>
                <w:color w:val="1C1A21"/>
                <w:w w:val="105"/>
                <w:sz w:val="25"/>
              </w:rPr>
              <w:t>Thursday</w:t>
            </w:r>
          </w:p>
        </w:tc>
        <w:tc>
          <w:tcPr>
            <w:tcW w:w="3029" w:type="dxa"/>
            <w:tcBorders>
              <w:top w:val="nil"/>
              <w:bottom w:val="single" w:sz="2" w:space="0" w:color="000000"/>
            </w:tcBorders>
          </w:tcPr>
          <w:p w:rsidR="00A94218" w:rsidRDefault="003403D6">
            <w:pPr>
              <w:pStyle w:val="TableParagraph"/>
              <w:spacing w:before="1"/>
              <w:ind w:left="190" w:right="143"/>
              <w:rPr>
                <w:b/>
                <w:sz w:val="24"/>
              </w:rPr>
            </w:pPr>
            <w:r>
              <w:rPr>
                <w:b/>
                <w:color w:val="1C1A21"/>
                <w:w w:val="105"/>
                <w:sz w:val="24"/>
              </w:rPr>
              <w:t>EPISCOPALCHURCH</w:t>
            </w:r>
          </w:p>
        </w:tc>
      </w:tr>
      <w:tr w:rsidR="00A94218">
        <w:trPr>
          <w:trHeight w:val="566"/>
        </w:trPr>
        <w:tc>
          <w:tcPr>
            <w:tcW w:w="3370" w:type="dxa"/>
            <w:vMerge/>
            <w:tcBorders>
              <w:top w:val="nil"/>
              <w:bottom w:val="nil"/>
            </w:tcBorders>
          </w:tcPr>
          <w:p w:rsidR="00A94218" w:rsidRDefault="00A94218">
            <w:pPr>
              <w:rPr>
                <w:sz w:val="2"/>
                <w:szCs w:val="2"/>
              </w:rPr>
            </w:pPr>
          </w:p>
        </w:tc>
        <w:tc>
          <w:tcPr>
            <w:tcW w:w="3221" w:type="dxa"/>
            <w:vMerge/>
            <w:tcBorders>
              <w:top w:val="nil"/>
              <w:bottom w:val="nil"/>
            </w:tcBorders>
          </w:tcPr>
          <w:p w:rsidR="00A94218" w:rsidRDefault="00A94218">
            <w:pPr>
              <w:rPr>
                <w:sz w:val="2"/>
                <w:szCs w:val="2"/>
              </w:rPr>
            </w:pPr>
          </w:p>
        </w:tc>
        <w:tc>
          <w:tcPr>
            <w:tcW w:w="3029" w:type="dxa"/>
            <w:tcBorders>
              <w:top w:val="single" w:sz="2" w:space="0" w:color="000000"/>
              <w:bottom w:val="nil"/>
            </w:tcBorders>
          </w:tcPr>
          <w:p w:rsidR="00A94218" w:rsidRDefault="003403D6">
            <w:pPr>
              <w:pStyle w:val="TableParagraph"/>
              <w:spacing w:line="253" w:lineRule="exact"/>
              <w:ind w:left="184" w:right="182"/>
              <w:rPr>
                <w:sz w:val="25"/>
              </w:rPr>
            </w:pPr>
            <w:r>
              <w:rPr>
                <w:color w:val="1C1A21"/>
                <w:w w:val="105"/>
                <w:sz w:val="25"/>
              </w:rPr>
              <w:t>925 Mitchell St-Conway</w:t>
            </w:r>
          </w:p>
          <w:p w:rsidR="00A94218" w:rsidRDefault="003403D6">
            <w:pPr>
              <w:pStyle w:val="TableParagraph"/>
              <w:spacing w:before="15" w:line="278" w:lineRule="exact"/>
              <w:ind w:left="190" w:right="171"/>
              <w:rPr>
                <w:sz w:val="25"/>
              </w:rPr>
            </w:pPr>
            <w:r>
              <w:rPr>
                <w:color w:val="1C1A21"/>
                <w:sz w:val="25"/>
              </w:rPr>
              <w:t>501-329-8174</w:t>
            </w:r>
          </w:p>
        </w:tc>
      </w:tr>
      <w:tr w:rsidR="00A94218">
        <w:trPr>
          <w:trHeight w:val="307"/>
        </w:trPr>
        <w:tc>
          <w:tcPr>
            <w:tcW w:w="3370" w:type="dxa"/>
            <w:tcBorders>
              <w:top w:val="nil"/>
              <w:bottom w:val="nil"/>
            </w:tcBorders>
          </w:tcPr>
          <w:p w:rsidR="00A94218" w:rsidRDefault="003403D6">
            <w:pPr>
              <w:pStyle w:val="TableParagraph"/>
              <w:spacing w:line="278" w:lineRule="exact"/>
              <w:ind w:left="222" w:right="194"/>
              <w:rPr>
                <w:sz w:val="25"/>
              </w:rPr>
            </w:pPr>
            <w:r>
              <w:rPr>
                <w:color w:val="1C1A21"/>
                <w:w w:val="105"/>
                <w:sz w:val="25"/>
              </w:rPr>
              <w:t>Kevin Marti</w:t>
            </w:r>
          </w:p>
        </w:tc>
        <w:tc>
          <w:tcPr>
            <w:tcW w:w="3221" w:type="dxa"/>
            <w:tcBorders>
              <w:top w:val="nil"/>
              <w:bottom w:val="nil"/>
            </w:tcBorders>
          </w:tcPr>
          <w:p w:rsidR="00A94218" w:rsidRDefault="003403D6">
            <w:pPr>
              <w:pStyle w:val="TableParagraph"/>
              <w:spacing w:before="9" w:line="278" w:lineRule="exact"/>
              <w:ind w:left="24" w:right="33"/>
              <w:rPr>
                <w:sz w:val="25"/>
              </w:rPr>
            </w:pPr>
            <w:r>
              <w:rPr>
                <w:color w:val="1C1A21"/>
                <w:sz w:val="25"/>
              </w:rPr>
              <w:t>8:30-12:00</w:t>
            </w:r>
          </w:p>
        </w:tc>
        <w:tc>
          <w:tcPr>
            <w:tcW w:w="3029" w:type="dxa"/>
            <w:tcBorders>
              <w:top w:val="nil"/>
              <w:bottom w:val="nil"/>
            </w:tcBorders>
          </w:tcPr>
          <w:p w:rsidR="00A94218" w:rsidRDefault="003403D6">
            <w:pPr>
              <w:pStyle w:val="TableParagraph"/>
              <w:spacing w:before="5" w:line="283" w:lineRule="exact"/>
              <w:ind w:left="177" w:right="182"/>
              <w:rPr>
                <w:sz w:val="25"/>
              </w:rPr>
            </w:pPr>
            <w:r>
              <w:rPr>
                <w:color w:val="1C1A21"/>
                <w:w w:val="110"/>
                <w:sz w:val="25"/>
              </w:rPr>
              <w:t>Saturdays</w:t>
            </w:r>
          </w:p>
        </w:tc>
      </w:tr>
      <w:tr w:rsidR="00A94218">
        <w:trPr>
          <w:trHeight w:val="576"/>
        </w:trPr>
        <w:tc>
          <w:tcPr>
            <w:tcW w:w="3370" w:type="dxa"/>
            <w:tcBorders>
              <w:top w:val="nil"/>
            </w:tcBorders>
          </w:tcPr>
          <w:p w:rsidR="00A94218" w:rsidRDefault="00A94218">
            <w:pPr>
              <w:pStyle w:val="TableParagraph"/>
              <w:jc w:val="left"/>
              <w:rPr>
                <w:b/>
                <w:sz w:val="23"/>
              </w:rPr>
            </w:pPr>
          </w:p>
          <w:p w:rsidR="00A94218" w:rsidRDefault="003403D6">
            <w:pPr>
              <w:pStyle w:val="TableParagraph"/>
              <w:spacing w:line="292" w:lineRule="exact"/>
              <w:ind w:left="202" w:right="194"/>
              <w:rPr>
                <w:i/>
                <w:sz w:val="26"/>
              </w:rPr>
            </w:pPr>
            <w:r>
              <w:rPr>
                <w:i/>
                <w:color w:val="2F2F31"/>
                <w:sz w:val="26"/>
              </w:rPr>
              <w:t xml:space="preserve">*By </w:t>
            </w:r>
            <w:r>
              <w:rPr>
                <w:i/>
                <w:color w:val="1C1A21"/>
                <w:sz w:val="26"/>
              </w:rPr>
              <w:t>appointment only*</w:t>
            </w:r>
          </w:p>
        </w:tc>
        <w:tc>
          <w:tcPr>
            <w:tcW w:w="3221" w:type="dxa"/>
            <w:tcBorders>
              <w:top w:val="nil"/>
            </w:tcBorders>
          </w:tcPr>
          <w:p w:rsidR="00A94218" w:rsidRDefault="00A94218">
            <w:pPr>
              <w:pStyle w:val="TableParagraph"/>
              <w:jc w:val="left"/>
              <w:rPr>
                <w:sz w:val="24"/>
              </w:rPr>
            </w:pPr>
          </w:p>
        </w:tc>
        <w:tc>
          <w:tcPr>
            <w:tcW w:w="3029" w:type="dxa"/>
            <w:tcBorders>
              <w:top w:val="nil"/>
            </w:tcBorders>
          </w:tcPr>
          <w:p w:rsidR="00A94218" w:rsidRDefault="003403D6">
            <w:pPr>
              <w:pStyle w:val="TableParagraph"/>
              <w:ind w:left="190" w:right="175"/>
              <w:rPr>
                <w:sz w:val="25"/>
              </w:rPr>
            </w:pPr>
            <w:r>
              <w:rPr>
                <w:color w:val="1C1A21"/>
                <w:w w:val="110"/>
                <w:sz w:val="25"/>
              </w:rPr>
              <w:t>9 a.m. to 12 p.m.</w:t>
            </w:r>
          </w:p>
        </w:tc>
      </w:tr>
    </w:tbl>
    <w:p w:rsidR="00A94218" w:rsidRDefault="00A94218">
      <w:pPr>
        <w:rPr>
          <w:sz w:val="25"/>
        </w:rPr>
        <w:sectPr w:rsidR="00A94218">
          <w:pgSz w:w="12240" w:h="15840"/>
          <w:pgMar w:top="1060" w:right="640" w:bottom="280" w:left="340" w:header="635" w:footer="0" w:gutter="0"/>
          <w:cols w:space="720"/>
        </w:sectPr>
      </w:pPr>
    </w:p>
    <w:tbl>
      <w:tblPr>
        <w:tblW w:w="0" w:type="auto"/>
        <w:tblInd w:w="8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370"/>
        <w:gridCol w:w="3211"/>
        <w:gridCol w:w="3014"/>
      </w:tblGrid>
      <w:tr w:rsidR="00A94218">
        <w:trPr>
          <w:trHeight w:val="2267"/>
        </w:trPr>
        <w:tc>
          <w:tcPr>
            <w:tcW w:w="3370" w:type="dxa"/>
          </w:tcPr>
          <w:p w:rsidR="00A94218" w:rsidRDefault="00A94218">
            <w:pPr>
              <w:pStyle w:val="TableParagraph"/>
              <w:jc w:val="left"/>
              <w:rPr>
                <w:sz w:val="20"/>
              </w:rPr>
            </w:pPr>
          </w:p>
        </w:tc>
        <w:tc>
          <w:tcPr>
            <w:tcW w:w="3211" w:type="dxa"/>
          </w:tcPr>
          <w:p w:rsidR="00A94218" w:rsidRDefault="00A94218">
            <w:pPr>
              <w:pStyle w:val="TableParagraph"/>
              <w:jc w:val="left"/>
              <w:rPr>
                <w:sz w:val="20"/>
              </w:rPr>
            </w:pPr>
          </w:p>
        </w:tc>
        <w:tc>
          <w:tcPr>
            <w:tcW w:w="3014" w:type="dxa"/>
          </w:tcPr>
          <w:p w:rsidR="00A94218" w:rsidRDefault="003403D6">
            <w:pPr>
              <w:pStyle w:val="TableParagraph"/>
              <w:spacing w:before="11" w:line="252" w:lineRule="auto"/>
              <w:ind w:left="454" w:right="403"/>
              <w:rPr>
                <w:sz w:val="21"/>
              </w:rPr>
            </w:pPr>
            <w:r>
              <w:rPr>
                <w:color w:val="1A181D"/>
                <w:w w:val="105"/>
                <w:sz w:val="21"/>
              </w:rPr>
              <w:t>One time per month per Family</w:t>
            </w:r>
          </w:p>
          <w:p w:rsidR="00A94218" w:rsidRDefault="003403D6">
            <w:pPr>
              <w:pStyle w:val="TableParagraph"/>
              <w:spacing w:line="247" w:lineRule="auto"/>
              <w:ind w:left="441" w:right="403"/>
              <w:rPr>
                <w:sz w:val="21"/>
              </w:rPr>
            </w:pPr>
            <w:r>
              <w:rPr>
                <w:color w:val="1A181D"/>
                <w:sz w:val="21"/>
              </w:rPr>
              <w:t>Photo Id and Proof of Residency</w:t>
            </w:r>
          </w:p>
        </w:tc>
      </w:tr>
    </w:tbl>
    <w:p w:rsidR="00A94218" w:rsidRDefault="00A94218">
      <w:pPr>
        <w:pStyle w:val="BodyText"/>
        <w:rPr>
          <w:b/>
          <w:sz w:val="20"/>
        </w:rPr>
      </w:pPr>
    </w:p>
    <w:p w:rsidR="00A94218" w:rsidRDefault="00A94218">
      <w:pPr>
        <w:pStyle w:val="BodyText"/>
        <w:rPr>
          <w:b/>
          <w:sz w:val="20"/>
        </w:rPr>
      </w:pPr>
    </w:p>
    <w:p w:rsidR="00A94218" w:rsidRDefault="00A94218">
      <w:pPr>
        <w:pStyle w:val="BodyText"/>
        <w:rPr>
          <w:b/>
          <w:sz w:val="20"/>
        </w:rPr>
      </w:pPr>
    </w:p>
    <w:p w:rsidR="00A94218" w:rsidRDefault="00A94218">
      <w:pPr>
        <w:pStyle w:val="BodyText"/>
        <w:rPr>
          <w:b/>
          <w:sz w:val="20"/>
        </w:rPr>
      </w:pPr>
    </w:p>
    <w:p w:rsidR="00A94218" w:rsidRDefault="00A94218">
      <w:pPr>
        <w:pStyle w:val="BodyText"/>
        <w:rPr>
          <w:b/>
          <w:sz w:val="20"/>
        </w:rPr>
      </w:pPr>
    </w:p>
    <w:p w:rsidR="00A94218" w:rsidRDefault="00A94218">
      <w:pPr>
        <w:pStyle w:val="BodyText"/>
        <w:rPr>
          <w:b/>
          <w:sz w:val="20"/>
        </w:rPr>
      </w:pPr>
    </w:p>
    <w:p w:rsidR="00A94218" w:rsidRDefault="00A94218">
      <w:pPr>
        <w:pStyle w:val="BodyText"/>
        <w:rPr>
          <w:b/>
          <w:sz w:val="20"/>
        </w:rPr>
      </w:pPr>
    </w:p>
    <w:p w:rsidR="00A94218" w:rsidRDefault="00A94218">
      <w:pPr>
        <w:pStyle w:val="BodyText"/>
        <w:rPr>
          <w:b/>
          <w:sz w:val="20"/>
        </w:rPr>
      </w:pPr>
    </w:p>
    <w:p w:rsidR="00A94218" w:rsidRDefault="00A94218">
      <w:pPr>
        <w:pStyle w:val="BodyText"/>
        <w:rPr>
          <w:b/>
          <w:sz w:val="20"/>
        </w:rPr>
      </w:pPr>
    </w:p>
    <w:p w:rsidR="00A94218" w:rsidRDefault="00A94218">
      <w:pPr>
        <w:pStyle w:val="BodyText"/>
        <w:rPr>
          <w:b/>
          <w:sz w:val="20"/>
        </w:rPr>
      </w:pPr>
    </w:p>
    <w:p w:rsidR="00A94218" w:rsidRDefault="00A94218">
      <w:pPr>
        <w:pStyle w:val="BodyText"/>
        <w:rPr>
          <w:b/>
          <w:sz w:val="20"/>
        </w:rPr>
      </w:pPr>
    </w:p>
    <w:p w:rsidR="00A94218" w:rsidRDefault="00A94218">
      <w:pPr>
        <w:pStyle w:val="BodyText"/>
        <w:rPr>
          <w:b/>
          <w:sz w:val="20"/>
        </w:rPr>
      </w:pPr>
    </w:p>
    <w:p w:rsidR="00A94218" w:rsidRDefault="00A94218">
      <w:pPr>
        <w:pStyle w:val="BodyText"/>
        <w:rPr>
          <w:b/>
          <w:sz w:val="20"/>
        </w:rPr>
      </w:pPr>
    </w:p>
    <w:p w:rsidR="00A94218" w:rsidRDefault="00A94218">
      <w:pPr>
        <w:pStyle w:val="BodyText"/>
        <w:rPr>
          <w:b/>
          <w:sz w:val="20"/>
        </w:rPr>
      </w:pPr>
    </w:p>
    <w:p w:rsidR="00A94218" w:rsidRDefault="00A94218">
      <w:pPr>
        <w:pStyle w:val="BodyText"/>
        <w:rPr>
          <w:b/>
          <w:sz w:val="20"/>
        </w:rPr>
      </w:pPr>
    </w:p>
    <w:p w:rsidR="00A94218" w:rsidRDefault="00A94218">
      <w:pPr>
        <w:pStyle w:val="BodyText"/>
        <w:rPr>
          <w:b/>
          <w:sz w:val="20"/>
        </w:rPr>
      </w:pPr>
    </w:p>
    <w:p w:rsidR="00A94218" w:rsidRDefault="00A94218">
      <w:pPr>
        <w:pStyle w:val="BodyText"/>
        <w:rPr>
          <w:b/>
          <w:sz w:val="20"/>
        </w:rPr>
      </w:pPr>
    </w:p>
    <w:p w:rsidR="00A94218" w:rsidRDefault="00A94218">
      <w:pPr>
        <w:pStyle w:val="BodyText"/>
        <w:rPr>
          <w:b/>
          <w:sz w:val="20"/>
        </w:rPr>
      </w:pPr>
    </w:p>
    <w:p w:rsidR="00A94218" w:rsidRDefault="00A94218">
      <w:pPr>
        <w:pStyle w:val="BodyText"/>
        <w:rPr>
          <w:b/>
          <w:sz w:val="20"/>
        </w:rPr>
      </w:pPr>
    </w:p>
    <w:p w:rsidR="00A94218" w:rsidRDefault="00A94218">
      <w:pPr>
        <w:pStyle w:val="BodyText"/>
        <w:rPr>
          <w:b/>
          <w:sz w:val="20"/>
        </w:rPr>
      </w:pPr>
    </w:p>
    <w:p w:rsidR="00A94218" w:rsidRDefault="00A94218">
      <w:pPr>
        <w:pStyle w:val="BodyText"/>
        <w:rPr>
          <w:b/>
          <w:sz w:val="20"/>
        </w:rPr>
      </w:pPr>
    </w:p>
    <w:p w:rsidR="00A94218" w:rsidRDefault="00A94218">
      <w:pPr>
        <w:pStyle w:val="BodyText"/>
        <w:rPr>
          <w:b/>
          <w:sz w:val="20"/>
        </w:rPr>
      </w:pPr>
    </w:p>
    <w:p w:rsidR="00A94218" w:rsidRDefault="00A94218">
      <w:pPr>
        <w:pStyle w:val="BodyText"/>
        <w:rPr>
          <w:b/>
          <w:sz w:val="20"/>
        </w:rPr>
      </w:pPr>
    </w:p>
    <w:p w:rsidR="00A94218" w:rsidRDefault="00A94218">
      <w:pPr>
        <w:pStyle w:val="BodyText"/>
        <w:rPr>
          <w:b/>
          <w:sz w:val="20"/>
        </w:rPr>
      </w:pPr>
    </w:p>
    <w:p w:rsidR="00A94218" w:rsidRDefault="00A94218">
      <w:pPr>
        <w:pStyle w:val="BodyText"/>
        <w:rPr>
          <w:b/>
          <w:sz w:val="20"/>
        </w:rPr>
      </w:pPr>
    </w:p>
    <w:p w:rsidR="00A94218" w:rsidRDefault="00A94218">
      <w:pPr>
        <w:pStyle w:val="BodyText"/>
        <w:rPr>
          <w:b/>
          <w:sz w:val="20"/>
        </w:rPr>
      </w:pPr>
    </w:p>
    <w:p w:rsidR="00A94218" w:rsidRDefault="00A94218">
      <w:pPr>
        <w:pStyle w:val="BodyText"/>
        <w:rPr>
          <w:b/>
          <w:sz w:val="20"/>
        </w:rPr>
      </w:pPr>
    </w:p>
    <w:p w:rsidR="00A94218" w:rsidRDefault="00A94218">
      <w:pPr>
        <w:pStyle w:val="BodyText"/>
        <w:rPr>
          <w:b/>
          <w:sz w:val="20"/>
        </w:rPr>
      </w:pPr>
    </w:p>
    <w:p w:rsidR="00A94218" w:rsidRDefault="00A94218">
      <w:pPr>
        <w:pStyle w:val="BodyText"/>
        <w:rPr>
          <w:b/>
          <w:sz w:val="20"/>
        </w:rPr>
      </w:pPr>
    </w:p>
    <w:p w:rsidR="00A94218" w:rsidRDefault="00A94218">
      <w:pPr>
        <w:pStyle w:val="BodyText"/>
        <w:rPr>
          <w:b/>
          <w:sz w:val="20"/>
        </w:rPr>
      </w:pPr>
    </w:p>
    <w:p w:rsidR="00A94218" w:rsidRDefault="00A94218">
      <w:pPr>
        <w:pStyle w:val="BodyText"/>
        <w:rPr>
          <w:b/>
          <w:sz w:val="20"/>
        </w:rPr>
      </w:pPr>
    </w:p>
    <w:p w:rsidR="00A94218" w:rsidRDefault="00A94218">
      <w:pPr>
        <w:pStyle w:val="BodyText"/>
        <w:rPr>
          <w:b/>
          <w:sz w:val="20"/>
        </w:rPr>
      </w:pPr>
    </w:p>
    <w:p w:rsidR="00A94218" w:rsidRDefault="00A94218">
      <w:pPr>
        <w:pStyle w:val="BodyText"/>
        <w:rPr>
          <w:b/>
          <w:sz w:val="20"/>
        </w:rPr>
      </w:pPr>
    </w:p>
    <w:p w:rsidR="00A94218" w:rsidRDefault="00A94218">
      <w:pPr>
        <w:pStyle w:val="BodyText"/>
        <w:rPr>
          <w:b/>
          <w:sz w:val="20"/>
        </w:rPr>
      </w:pPr>
    </w:p>
    <w:p w:rsidR="00A94218" w:rsidRDefault="00A94218">
      <w:pPr>
        <w:pStyle w:val="BodyText"/>
        <w:rPr>
          <w:b/>
          <w:sz w:val="20"/>
        </w:rPr>
      </w:pPr>
    </w:p>
    <w:p w:rsidR="00A94218" w:rsidRDefault="00A94218">
      <w:pPr>
        <w:pStyle w:val="BodyText"/>
        <w:rPr>
          <w:b/>
          <w:sz w:val="20"/>
        </w:rPr>
      </w:pPr>
    </w:p>
    <w:p w:rsidR="00A94218" w:rsidRDefault="00A94218">
      <w:pPr>
        <w:pStyle w:val="BodyText"/>
        <w:rPr>
          <w:b/>
          <w:sz w:val="20"/>
        </w:rPr>
      </w:pPr>
    </w:p>
    <w:p w:rsidR="00A94218" w:rsidRDefault="00A94218">
      <w:pPr>
        <w:pStyle w:val="BodyText"/>
        <w:rPr>
          <w:b/>
          <w:sz w:val="20"/>
        </w:rPr>
      </w:pPr>
    </w:p>
    <w:p w:rsidR="00A94218" w:rsidRDefault="00A94218">
      <w:pPr>
        <w:pStyle w:val="BodyText"/>
        <w:rPr>
          <w:b/>
          <w:sz w:val="20"/>
        </w:rPr>
      </w:pPr>
    </w:p>
    <w:p w:rsidR="00A94218" w:rsidRDefault="00A94218">
      <w:pPr>
        <w:pStyle w:val="BodyText"/>
        <w:rPr>
          <w:b/>
          <w:sz w:val="20"/>
        </w:rPr>
      </w:pPr>
    </w:p>
    <w:p w:rsidR="00A94218" w:rsidRDefault="00A94218">
      <w:pPr>
        <w:pStyle w:val="BodyText"/>
        <w:rPr>
          <w:b/>
          <w:sz w:val="20"/>
        </w:rPr>
      </w:pPr>
    </w:p>
    <w:p w:rsidR="00A94218" w:rsidRDefault="00A94218">
      <w:pPr>
        <w:pStyle w:val="BodyText"/>
        <w:rPr>
          <w:b/>
          <w:sz w:val="20"/>
        </w:rPr>
      </w:pPr>
    </w:p>
    <w:p w:rsidR="00A94218" w:rsidRDefault="00A94218">
      <w:pPr>
        <w:pStyle w:val="BodyText"/>
        <w:rPr>
          <w:b/>
          <w:sz w:val="20"/>
        </w:rPr>
      </w:pPr>
    </w:p>
    <w:p w:rsidR="00A94218" w:rsidRDefault="00A94218">
      <w:pPr>
        <w:pStyle w:val="BodyText"/>
        <w:rPr>
          <w:b/>
          <w:sz w:val="20"/>
        </w:rPr>
      </w:pPr>
    </w:p>
    <w:p w:rsidR="00A94218" w:rsidRDefault="00A94218">
      <w:pPr>
        <w:pStyle w:val="BodyText"/>
        <w:rPr>
          <w:b/>
          <w:sz w:val="20"/>
        </w:rPr>
      </w:pPr>
    </w:p>
    <w:p w:rsidR="00A94218" w:rsidRDefault="00A94218">
      <w:pPr>
        <w:pStyle w:val="BodyText"/>
        <w:rPr>
          <w:b/>
          <w:sz w:val="20"/>
        </w:rPr>
      </w:pPr>
    </w:p>
    <w:p w:rsidR="00A94218" w:rsidRDefault="00A94218">
      <w:pPr>
        <w:pStyle w:val="BodyText"/>
        <w:rPr>
          <w:b/>
          <w:sz w:val="20"/>
        </w:rPr>
      </w:pPr>
    </w:p>
    <w:p w:rsidR="00A94218" w:rsidRDefault="00A94218">
      <w:pPr>
        <w:pStyle w:val="BodyText"/>
        <w:spacing w:before="1"/>
        <w:rPr>
          <w:b/>
          <w:sz w:val="10"/>
        </w:rPr>
      </w:pPr>
    </w:p>
    <w:p w:rsidR="00A94218" w:rsidRDefault="003403D6">
      <w:pPr>
        <w:pStyle w:val="BodyText"/>
        <w:spacing w:line="26" w:lineRule="exact"/>
        <w:ind w:left="-7"/>
        <w:rPr>
          <w:sz w:val="2"/>
        </w:rPr>
      </w:pPr>
      <w:r>
        <w:rPr>
          <w:sz w:val="2"/>
        </w:rPr>
      </w:r>
      <w:r>
        <w:rPr>
          <w:sz w:val="2"/>
        </w:rPr>
        <w:pict>
          <v:group id="_x0000_s1043" style="width:556.75pt;height:1.25pt;mso-position-horizontal-relative:char;mso-position-vertical-relative:line" coordsize="11135,25">
            <v:line id="_x0000_s1044" style="position:absolute" from="0,12" to="11134,12" strokeweight=".42383mm"/>
            <w10:anchorlock/>
          </v:group>
        </w:pict>
      </w:r>
    </w:p>
    <w:p w:rsidR="00A94218" w:rsidRDefault="003403D6">
      <w:pPr>
        <w:spacing w:before="31" w:after="31"/>
        <w:ind w:left="4486" w:right="4554"/>
        <w:jc w:val="center"/>
        <w:rPr>
          <w:b/>
        </w:rPr>
      </w:pPr>
      <w:r>
        <w:rPr>
          <w:b/>
          <w:color w:val="1A181D"/>
        </w:rPr>
        <w:t>EMERGENCY FOOD</w:t>
      </w:r>
    </w:p>
    <w:p w:rsidR="00A94218" w:rsidRDefault="003403D6">
      <w:pPr>
        <w:pStyle w:val="BodyText"/>
        <w:spacing w:line="26" w:lineRule="exact"/>
        <w:ind w:left="-7"/>
        <w:rPr>
          <w:sz w:val="2"/>
        </w:rPr>
      </w:pPr>
      <w:r>
        <w:rPr>
          <w:sz w:val="2"/>
        </w:rPr>
      </w:r>
      <w:r>
        <w:rPr>
          <w:sz w:val="2"/>
        </w:rPr>
        <w:pict>
          <v:group id="_x0000_s1041" style="width:556.75pt;height:1.25pt;mso-position-horizontal-relative:char;mso-position-vertical-relative:line" coordsize="11135,25">
            <v:line id="_x0000_s1042" style="position:absolute" from="0,12" to="11134,12" strokeweight=".42383mm"/>
            <w10:anchorlock/>
          </v:group>
        </w:pict>
      </w:r>
    </w:p>
    <w:p w:rsidR="00A94218" w:rsidRDefault="00A94218">
      <w:pPr>
        <w:spacing w:line="26" w:lineRule="exact"/>
        <w:rPr>
          <w:sz w:val="2"/>
        </w:rPr>
        <w:sectPr w:rsidR="00A94218">
          <w:headerReference w:type="default" r:id="rId10"/>
          <w:pgSz w:w="12240" w:h="15840"/>
          <w:pgMar w:top="600" w:right="640" w:bottom="280" w:left="340" w:header="0" w:footer="0" w:gutter="0"/>
          <w:cols w:space="720"/>
        </w:sectPr>
      </w:pPr>
    </w:p>
    <w:tbl>
      <w:tblPr>
        <w:tblW w:w="0" w:type="auto"/>
        <w:tblInd w:w="8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365"/>
        <w:gridCol w:w="3221"/>
        <w:gridCol w:w="3024"/>
      </w:tblGrid>
      <w:tr w:rsidR="00A94218">
        <w:trPr>
          <w:trHeight w:val="547"/>
        </w:trPr>
        <w:tc>
          <w:tcPr>
            <w:tcW w:w="3365" w:type="dxa"/>
            <w:vMerge w:val="restart"/>
          </w:tcPr>
          <w:p w:rsidR="00A94218" w:rsidRDefault="00A94218">
            <w:pPr>
              <w:pStyle w:val="TableParagraph"/>
              <w:spacing w:before="1"/>
              <w:jc w:val="left"/>
              <w:rPr>
                <w:b/>
                <w:sz w:val="27"/>
              </w:rPr>
            </w:pPr>
          </w:p>
          <w:p w:rsidR="00A94218" w:rsidRDefault="003403D6">
            <w:pPr>
              <w:pStyle w:val="TableParagraph"/>
              <w:tabs>
                <w:tab w:val="left" w:pos="670"/>
                <w:tab w:val="left" w:pos="3089"/>
              </w:tabs>
              <w:ind w:left="-6"/>
              <w:jc w:val="left"/>
              <w:rPr>
                <w:b/>
                <w:sz w:val="24"/>
              </w:rPr>
            </w:pPr>
            <w:r>
              <w:rPr>
                <w:b/>
                <w:color w:val="18181D"/>
                <w:sz w:val="24"/>
                <w:u w:val="single" w:color="000000"/>
              </w:rPr>
              <w:t xml:space="preserve"> </w:t>
            </w:r>
            <w:r>
              <w:rPr>
                <w:b/>
                <w:color w:val="18181D"/>
                <w:sz w:val="24"/>
                <w:u w:val="single" w:color="000000"/>
              </w:rPr>
              <w:tab/>
              <w:t>WESLEY</w:t>
            </w:r>
            <w:r>
              <w:rPr>
                <w:b/>
                <w:color w:val="18181D"/>
                <w:spacing w:val="17"/>
                <w:sz w:val="24"/>
                <w:u w:val="single" w:color="000000"/>
              </w:rPr>
              <w:t xml:space="preserve"> </w:t>
            </w:r>
            <w:r>
              <w:rPr>
                <w:b/>
                <w:color w:val="18181D"/>
                <w:sz w:val="24"/>
                <w:u w:val="single" w:color="000000"/>
              </w:rPr>
              <w:t>UNITED</w:t>
            </w:r>
            <w:r>
              <w:rPr>
                <w:b/>
                <w:color w:val="18181D"/>
                <w:sz w:val="24"/>
                <w:u w:val="single" w:color="000000"/>
              </w:rPr>
              <w:tab/>
            </w:r>
          </w:p>
          <w:p w:rsidR="00A94218" w:rsidRDefault="003403D6">
            <w:pPr>
              <w:pStyle w:val="TableParagraph"/>
              <w:tabs>
                <w:tab w:val="left" w:pos="336"/>
              </w:tabs>
              <w:spacing w:before="17"/>
              <w:ind w:left="-6"/>
              <w:jc w:val="left"/>
              <w:rPr>
                <w:b/>
                <w:sz w:val="24"/>
              </w:rPr>
            </w:pPr>
            <w:r>
              <w:rPr>
                <w:b/>
                <w:color w:val="18181D"/>
                <w:sz w:val="24"/>
                <w:u w:val="single" w:color="000000"/>
              </w:rPr>
              <w:t xml:space="preserve"> </w:t>
            </w:r>
            <w:r>
              <w:rPr>
                <w:b/>
                <w:color w:val="18181D"/>
                <w:sz w:val="24"/>
                <w:u w:val="single" w:color="000000"/>
              </w:rPr>
              <w:tab/>
            </w:r>
            <w:r>
              <w:rPr>
                <w:b/>
                <w:color w:val="18181D"/>
                <w:w w:val="105"/>
                <w:sz w:val="24"/>
                <w:u w:val="single" w:color="000000"/>
              </w:rPr>
              <w:t>METHODIST</w:t>
            </w:r>
            <w:r>
              <w:rPr>
                <w:b/>
                <w:color w:val="18181D"/>
                <w:spacing w:val="9"/>
                <w:w w:val="105"/>
                <w:sz w:val="24"/>
                <w:u w:val="single" w:color="000000"/>
              </w:rPr>
              <w:t xml:space="preserve"> </w:t>
            </w:r>
            <w:r>
              <w:rPr>
                <w:b/>
                <w:color w:val="18181D"/>
                <w:w w:val="105"/>
                <w:sz w:val="24"/>
                <w:u w:val="single" w:color="000000"/>
              </w:rPr>
              <w:t>CHURCH</w:t>
            </w:r>
          </w:p>
          <w:p w:rsidR="00A94218" w:rsidRDefault="003403D6">
            <w:pPr>
              <w:pStyle w:val="TableParagraph"/>
              <w:spacing w:before="8" w:line="252" w:lineRule="auto"/>
              <w:ind w:left="297" w:right="265"/>
              <w:rPr>
                <w:sz w:val="25"/>
              </w:rPr>
            </w:pPr>
            <w:r>
              <w:rPr>
                <w:color w:val="18181D"/>
                <w:sz w:val="25"/>
              </w:rPr>
              <w:t>2310 East Oak St-Conway 501-327-7629</w:t>
            </w:r>
          </w:p>
          <w:p w:rsidR="00A94218" w:rsidRDefault="003403D6">
            <w:pPr>
              <w:pStyle w:val="TableParagraph"/>
              <w:spacing w:line="249" w:lineRule="auto"/>
              <w:ind w:left="297" w:right="252"/>
              <w:rPr>
                <w:sz w:val="25"/>
              </w:rPr>
            </w:pPr>
            <w:r>
              <w:rPr>
                <w:color w:val="18181D"/>
                <w:w w:val="110"/>
                <w:sz w:val="25"/>
              </w:rPr>
              <w:t>Tuesdays and Thursdays 9 am-noon</w:t>
            </w:r>
          </w:p>
          <w:p w:rsidR="00A94218" w:rsidRDefault="003403D6">
            <w:pPr>
              <w:pStyle w:val="TableParagraph"/>
              <w:spacing w:line="249" w:lineRule="auto"/>
              <w:ind w:left="573" w:right="542" w:firstLine="24"/>
              <w:rPr>
                <w:sz w:val="25"/>
              </w:rPr>
            </w:pPr>
            <w:r>
              <w:rPr>
                <w:color w:val="18181D"/>
                <w:w w:val="105"/>
                <w:sz w:val="25"/>
              </w:rPr>
              <w:t>Clothing Closet: Thursday: 9am-noon</w:t>
            </w:r>
          </w:p>
          <w:p w:rsidR="00A94218" w:rsidRDefault="00A94218">
            <w:pPr>
              <w:pStyle w:val="TableParagraph"/>
              <w:spacing w:before="3"/>
              <w:jc w:val="left"/>
              <w:rPr>
                <w:b/>
                <w:sz w:val="25"/>
              </w:rPr>
            </w:pPr>
          </w:p>
          <w:p w:rsidR="00A94218" w:rsidRDefault="003403D6">
            <w:pPr>
              <w:pStyle w:val="TableParagraph"/>
              <w:spacing w:line="252" w:lineRule="auto"/>
              <w:ind w:left="297" w:right="254"/>
              <w:rPr>
                <w:sz w:val="25"/>
              </w:rPr>
            </w:pPr>
            <w:r>
              <w:rPr>
                <w:color w:val="18181D"/>
                <w:w w:val="110"/>
                <w:sz w:val="25"/>
              </w:rPr>
              <w:t>One time per month per family</w:t>
            </w:r>
          </w:p>
        </w:tc>
        <w:tc>
          <w:tcPr>
            <w:tcW w:w="3221" w:type="dxa"/>
          </w:tcPr>
          <w:p w:rsidR="00A94218" w:rsidRDefault="00A94218">
            <w:pPr>
              <w:pStyle w:val="TableParagraph"/>
              <w:spacing w:before="3"/>
              <w:jc w:val="left"/>
              <w:rPr>
                <w:b/>
                <w:sz w:val="26"/>
              </w:rPr>
            </w:pPr>
          </w:p>
          <w:p w:rsidR="00A94218" w:rsidRDefault="003403D6">
            <w:pPr>
              <w:pStyle w:val="TableParagraph"/>
              <w:spacing w:line="225" w:lineRule="exact"/>
              <w:ind w:left="54" w:right="33"/>
              <w:rPr>
                <w:b/>
                <w:sz w:val="24"/>
              </w:rPr>
            </w:pPr>
            <w:r>
              <w:rPr>
                <w:b/>
                <w:color w:val="18181D"/>
                <w:sz w:val="24"/>
              </w:rPr>
              <w:t>SOUL FOOD CAFE@</w:t>
            </w:r>
          </w:p>
        </w:tc>
        <w:tc>
          <w:tcPr>
            <w:tcW w:w="3024" w:type="dxa"/>
          </w:tcPr>
          <w:p w:rsidR="00A94218" w:rsidRDefault="00A94218">
            <w:pPr>
              <w:pStyle w:val="TableParagraph"/>
              <w:spacing w:before="9"/>
              <w:jc w:val="left"/>
              <w:rPr>
                <w:b/>
                <w:sz w:val="25"/>
              </w:rPr>
            </w:pPr>
          </w:p>
          <w:p w:rsidR="00A94218" w:rsidRDefault="003403D6">
            <w:pPr>
              <w:pStyle w:val="TableParagraph"/>
              <w:spacing w:line="230" w:lineRule="exact"/>
              <w:ind w:left="523"/>
              <w:jc w:val="left"/>
              <w:rPr>
                <w:b/>
                <w:sz w:val="24"/>
              </w:rPr>
            </w:pPr>
            <w:r>
              <w:rPr>
                <w:b/>
                <w:color w:val="18181D"/>
                <w:sz w:val="24"/>
              </w:rPr>
              <w:t>GRACE BAPTIST</w:t>
            </w:r>
          </w:p>
        </w:tc>
      </w:tr>
      <w:tr w:rsidR="00A94218">
        <w:trPr>
          <w:trHeight w:val="273"/>
        </w:trPr>
        <w:tc>
          <w:tcPr>
            <w:tcW w:w="3365" w:type="dxa"/>
            <w:vMerge/>
            <w:tcBorders>
              <w:top w:val="nil"/>
            </w:tcBorders>
          </w:tcPr>
          <w:p w:rsidR="00A94218" w:rsidRDefault="00A94218">
            <w:pPr>
              <w:rPr>
                <w:sz w:val="2"/>
                <w:szCs w:val="2"/>
              </w:rPr>
            </w:pPr>
          </w:p>
        </w:tc>
        <w:tc>
          <w:tcPr>
            <w:tcW w:w="3221" w:type="dxa"/>
            <w:tcBorders>
              <w:bottom w:val="single" w:sz="2" w:space="0" w:color="000000"/>
            </w:tcBorders>
          </w:tcPr>
          <w:p w:rsidR="00A94218" w:rsidRDefault="003403D6">
            <w:pPr>
              <w:pStyle w:val="TableParagraph"/>
              <w:spacing w:before="37" w:line="216" w:lineRule="exact"/>
              <w:ind w:left="57" w:right="33"/>
              <w:rPr>
                <w:b/>
                <w:sz w:val="24"/>
              </w:rPr>
            </w:pPr>
            <w:r>
              <w:rPr>
                <w:b/>
                <w:color w:val="18181D"/>
                <w:sz w:val="24"/>
              </w:rPr>
              <w:t>ROCK SOLID ASSEMBLY</w:t>
            </w:r>
          </w:p>
        </w:tc>
        <w:tc>
          <w:tcPr>
            <w:tcW w:w="3024" w:type="dxa"/>
            <w:vMerge w:val="restart"/>
          </w:tcPr>
          <w:p w:rsidR="00A94218" w:rsidRDefault="003403D6">
            <w:pPr>
              <w:pStyle w:val="TableParagraph"/>
              <w:spacing w:before="28"/>
              <w:ind w:left="88" w:right="75"/>
              <w:rPr>
                <w:b/>
                <w:sz w:val="24"/>
              </w:rPr>
            </w:pPr>
            <w:r>
              <w:rPr>
                <w:b/>
                <w:color w:val="18181D"/>
                <w:sz w:val="24"/>
              </w:rPr>
              <w:t>CHURCH</w:t>
            </w:r>
          </w:p>
          <w:p w:rsidR="00A94218" w:rsidRDefault="003403D6">
            <w:pPr>
              <w:pStyle w:val="TableParagraph"/>
              <w:spacing w:before="12" w:line="252" w:lineRule="auto"/>
              <w:ind w:left="88" w:right="88"/>
              <w:rPr>
                <w:sz w:val="25"/>
              </w:rPr>
            </w:pPr>
            <w:r>
              <w:rPr>
                <w:color w:val="18181D"/>
                <w:w w:val="105"/>
                <w:sz w:val="25"/>
              </w:rPr>
              <w:t xml:space="preserve">1540 </w:t>
            </w:r>
            <w:proofErr w:type="spellStart"/>
            <w:r>
              <w:rPr>
                <w:color w:val="18181D"/>
                <w:w w:val="105"/>
                <w:sz w:val="25"/>
              </w:rPr>
              <w:t>Trison</w:t>
            </w:r>
            <w:proofErr w:type="spellEnd"/>
            <w:r>
              <w:rPr>
                <w:color w:val="18181D"/>
                <w:w w:val="105"/>
                <w:sz w:val="25"/>
              </w:rPr>
              <w:t xml:space="preserve"> Lane Conway 501-327-0983</w:t>
            </w:r>
          </w:p>
          <w:p w:rsidR="00A94218" w:rsidRDefault="003403D6">
            <w:pPr>
              <w:pStyle w:val="TableParagraph"/>
              <w:spacing w:line="285" w:lineRule="exact"/>
              <w:ind w:left="70" w:right="88"/>
              <w:rPr>
                <w:sz w:val="25"/>
              </w:rPr>
            </w:pPr>
            <w:r>
              <w:rPr>
                <w:color w:val="18181D"/>
                <w:w w:val="105"/>
                <w:sz w:val="25"/>
              </w:rPr>
              <w:t>Monday 9am-1lam</w:t>
            </w:r>
          </w:p>
          <w:p w:rsidR="00A94218" w:rsidRDefault="00A94218">
            <w:pPr>
              <w:pStyle w:val="TableParagraph"/>
              <w:spacing w:before="10"/>
              <w:jc w:val="left"/>
              <w:rPr>
                <w:b/>
                <w:sz w:val="26"/>
              </w:rPr>
            </w:pPr>
          </w:p>
          <w:p w:rsidR="00A94218" w:rsidRDefault="003403D6">
            <w:pPr>
              <w:pStyle w:val="TableParagraph"/>
              <w:spacing w:line="249" w:lineRule="auto"/>
              <w:ind w:left="88" w:right="45"/>
              <w:rPr>
                <w:sz w:val="25"/>
              </w:rPr>
            </w:pPr>
            <w:r>
              <w:rPr>
                <w:color w:val="18181D"/>
                <w:w w:val="105"/>
                <w:sz w:val="25"/>
              </w:rPr>
              <w:t>Closed last Monday of the month</w:t>
            </w:r>
          </w:p>
          <w:p w:rsidR="00A94218" w:rsidRDefault="00A94218">
            <w:pPr>
              <w:pStyle w:val="TableParagraph"/>
              <w:spacing w:before="2"/>
              <w:jc w:val="left"/>
              <w:rPr>
                <w:b/>
                <w:sz w:val="26"/>
              </w:rPr>
            </w:pPr>
          </w:p>
          <w:p w:rsidR="00A94218" w:rsidRDefault="003403D6">
            <w:pPr>
              <w:pStyle w:val="TableParagraph"/>
              <w:spacing w:line="249" w:lineRule="auto"/>
              <w:ind w:left="193" w:right="140" w:hanging="20"/>
              <w:rPr>
                <w:sz w:val="25"/>
              </w:rPr>
            </w:pPr>
            <w:r>
              <w:rPr>
                <w:color w:val="18181D"/>
                <w:w w:val="105"/>
                <w:sz w:val="25"/>
              </w:rPr>
              <w:t>Clothing Room: Monday&amp; Wednesday 9-</w:t>
            </w:r>
          </w:p>
          <w:p w:rsidR="00A94218" w:rsidRDefault="003403D6">
            <w:pPr>
              <w:pStyle w:val="TableParagraph"/>
              <w:spacing w:line="266" w:lineRule="exact"/>
              <w:ind w:left="88" w:right="71"/>
              <w:rPr>
                <w:sz w:val="25"/>
              </w:rPr>
            </w:pPr>
            <w:r>
              <w:rPr>
                <w:color w:val="18181D"/>
                <w:w w:val="105"/>
                <w:sz w:val="25"/>
              </w:rPr>
              <w:t>12 and Friday 10-12</w:t>
            </w:r>
          </w:p>
        </w:tc>
      </w:tr>
      <w:tr w:rsidR="00A94218">
        <w:trPr>
          <w:trHeight w:val="3007"/>
        </w:trPr>
        <w:tc>
          <w:tcPr>
            <w:tcW w:w="3365" w:type="dxa"/>
            <w:vMerge/>
            <w:tcBorders>
              <w:top w:val="nil"/>
            </w:tcBorders>
          </w:tcPr>
          <w:p w:rsidR="00A94218" w:rsidRDefault="00A94218">
            <w:pPr>
              <w:rPr>
                <w:sz w:val="2"/>
                <w:szCs w:val="2"/>
              </w:rPr>
            </w:pPr>
          </w:p>
        </w:tc>
        <w:tc>
          <w:tcPr>
            <w:tcW w:w="3221" w:type="dxa"/>
            <w:tcBorders>
              <w:top w:val="single" w:sz="2" w:space="0" w:color="000000"/>
            </w:tcBorders>
          </w:tcPr>
          <w:p w:rsidR="00A94218" w:rsidRDefault="003403D6">
            <w:pPr>
              <w:pStyle w:val="TableParagraph"/>
              <w:spacing w:before="38" w:line="249" w:lineRule="auto"/>
              <w:ind w:left="721" w:right="674" w:firstLine="36"/>
              <w:rPr>
                <w:sz w:val="25"/>
              </w:rPr>
            </w:pPr>
            <w:r>
              <w:rPr>
                <w:color w:val="18181D"/>
                <w:w w:val="105"/>
                <w:sz w:val="25"/>
              </w:rPr>
              <w:t>Conway Breakfast</w:t>
            </w:r>
            <w:r>
              <w:rPr>
                <w:color w:val="18181D"/>
                <w:spacing w:val="-17"/>
                <w:w w:val="105"/>
                <w:sz w:val="25"/>
              </w:rPr>
              <w:t xml:space="preserve"> </w:t>
            </w:r>
            <w:r>
              <w:rPr>
                <w:color w:val="18181D"/>
                <w:w w:val="105"/>
                <w:sz w:val="25"/>
              </w:rPr>
              <w:t>-</w:t>
            </w:r>
            <w:r>
              <w:rPr>
                <w:color w:val="18181D"/>
                <w:spacing w:val="-27"/>
                <w:w w:val="105"/>
                <w:sz w:val="25"/>
              </w:rPr>
              <w:t xml:space="preserve"> </w:t>
            </w:r>
            <w:r>
              <w:rPr>
                <w:color w:val="18181D"/>
                <w:w w:val="105"/>
                <w:sz w:val="25"/>
              </w:rPr>
              <w:t>9</w:t>
            </w:r>
            <w:r>
              <w:rPr>
                <w:color w:val="18181D"/>
                <w:spacing w:val="-31"/>
                <w:w w:val="105"/>
                <w:sz w:val="25"/>
              </w:rPr>
              <w:t xml:space="preserve"> </w:t>
            </w:r>
            <w:r>
              <w:rPr>
                <w:color w:val="18181D"/>
                <w:w w:val="105"/>
                <w:sz w:val="25"/>
              </w:rPr>
              <w:t>a.m.</w:t>
            </w:r>
          </w:p>
          <w:p w:rsidR="00A94218" w:rsidRDefault="003403D6">
            <w:pPr>
              <w:pStyle w:val="TableParagraph"/>
              <w:spacing w:line="285" w:lineRule="exact"/>
              <w:ind w:left="67" w:right="26"/>
              <w:rPr>
                <w:sz w:val="25"/>
              </w:rPr>
            </w:pPr>
            <w:r>
              <w:rPr>
                <w:color w:val="18181D"/>
                <w:w w:val="105"/>
                <w:sz w:val="25"/>
              </w:rPr>
              <w:t>Hot Lunch -</w:t>
            </w:r>
            <w:r>
              <w:rPr>
                <w:color w:val="18181D"/>
                <w:spacing w:val="-51"/>
                <w:w w:val="105"/>
                <w:sz w:val="25"/>
              </w:rPr>
              <w:t xml:space="preserve"> </w:t>
            </w:r>
            <w:r>
              <w:rPr>
                <w:color w:val="18181D"/>
                <w:w w:val="105"/>
                <w:sz w:val="25"/>
              </w:rPr>
              <w:t>12 p.m.</w:t>
            </w:r>
          </w:p>
          <w:p w:rsidR="00A94218" w:rsidRDefault="003403D6">
            <w:pPr>
              <w:pStyle w:val="TableParagraph"/>
              <w:spacing w:before="10" w:line="252" w:lineRule="auto"/>
              <w:ind w:left="108" w:right="61"/>
              <w:rPr>
                <w:sz w:val="25"/>
              </w:rPr>
            </w:pPr>
            <w:r>
              <w:rPr>
                <w:color w:val="18181D"/>
                <w:w w:val="105"/>
                <w:sz w:val="25"/>
              </w:rPr>
              <w:t>Food Baskets after lunch until 3 p.m.</w:t>
            </w:r>
          </w:p>
          <w:p w:rsidR="00A94218" w:rsidRDefault="00A94218">
            <w:pPr>
              <w:pStyle w:val="TableParagraph"/>
              <w:spacing w:before="8"/>
              <w:jc w:val="left"/>
              <w:rPr>
                <w:b/>
                <w:sz w:val="25"/>
              </w:rPr>
            </w:pPr>
          </w:p>
          <w:p w:rsidR="00A94218" w:rsidRDefault="003403D6">
            <w:pPr>
              <w:pStyle w:val="TableParagraph"/>
              <w:spacing w:line="249" w:lineRule="auto"/>
              <w:ind w:left="391" w:right="82" w:firstLine="456"/>
              <w:jc w:val="left"/>
              <w:rPr>
                <w:sz w:val="25"/>
              </w:rPr>
            </w:pPr>
            <w:r>
              <w:rPr>
                <w:color w:val="18181D"/>
                <w:w w:val="105"/>
                <w:sz w:val="25"/>
              </w:rPr>
              <w:t>Tuesdays only Tickets handed out- BE</w:t>
            </w:r>
          </w:p>
          <w:p w:rsidR="00A94218" w:rsidRDefault="003403D6">
            <w:pPr>
              <w:pStyle w:val="TableParagraph"/>
              <w:spacing w:line="285" w:lineRule="exact"/>
              <w:ind w:left="67" w:right="28"/>
              <w:rPr>
                <w:sz w:val="25"/>
              </w:rPr>
            </w:pPr>
            <w:r>
              <w:rPr>
                <w:color w:val="18181D"/>
                <w:sz w:val="25"/>
              </w:rPr>
              <w:t>EARLY!</w:t>
            </w:r>
          </w:p>
        </w:tc>
        <w:tc>
          <w:tcPr>
            <w:tcW w:w="3024" w:type="dxa"/>
            <w:vMerge/>
            <w:tcBorders>
              <w:top w:val="nil"/>
            </w:tcBorders>
          </w:tcPr>
          <w:p w:rsidR="00A94218" w:rsidRDefault="00A94218">
            <w:pPr>
              <w:rPr>
                <w:sz w:val="2"/>
                <w:szCs w:val="2"/>
              </w:rPr>
            </w:pPr>
          </w:p>
        </w:tc>
      </w:tr>
      <w:tr w:rsidR="00A94218">
        <w:trPr>
          <w:trHeight w:val="542"/>
        </w:trPr>
        <w:tc>
          <w:tcPr>
            <w:tcW w:w="3365" w:type="dxa"/>
            <w:vMerge w:val="restart"/>
          </w:tcPr>
          <w:p w:rsidR="00A94218" w:rsidRDefault="00A94218">
            <w:pPr>
              <w:pStyle w:val="TableParagraph"/>
              <w:jc w:val="left"/>
              <w:rPr>
                <w:sz w:val="24"/>
              </w:rPr>
            </w:pPr>
          </w:p>
        </w:tc>
        <w:tc>
          <w:tcPr>
            <w:tcW w:w="3221" w:type="dxa"/>
            <w:tcBorders>
              <w:bottom w:val="single" w:sz="2" w:space="0" w:color="000000"/>
            </w:tcBorders>
          </w:tcPr>
          <w:p w:rsidR="00A94218" w:rsidRDefault="00A94218">
            <w:pPr>
              <w:pStyle w:val="TableParagraph"/>
              <w:spacing w:before="1"/>
              <w:jc w:val="left"/>
              <w:rPr>
                <w:b/>
                <w:sz w:val="27"/>
              </w:rPr>
            </w:pPr>
          </w:p>
          <w:p w:rsidR="00A94218" w:rsidRDefault="003403D6">
            <w:pPr>
              <w:pStyle w:val="TableParagraph"/>
              <w:spacing w:line="211" w:lineRule="exact"/>
              <w:ind w:left="63" w:right="33"/>
              <w:rPr>
                <w:b/>
                <w:sz w:val="24"/>
              </w:rPr>
            </w:pPr>
            <w:r>
              <w:rPr>
                <w:b/>
                <w:color w:val="18181D"/>
                <w:sz w:val="24"/>
              </w:rPr>
              <w:t>FAITH IN DEPTH</w:t>
            </w:r>
          </w:p>
        </w:tc>
        <w:tc>
          <w:tcPr>
            <w:tcW w:w="3024" w:type="dxa"/>
          </w:tcPr>
          <w:p w:rsidR="00A94218" w:rsidRDefault="00A94218">
            <w:pPr>
              <w:pStyle w:val="TableParagraph"/>
              <w:spacing w:before="9"/>
              <w:jc w:val="left"/>
              <w:rPr>
                <w:b/>
                <w:sz w:val="25"/>
              </w:rPr>
            </w:pPr>
          </w:p>
          <w:p w:rsidR="00A94218" w:rsidRDefault="003403D6">
            <w:pPr>
              <w:pStyle w:val="TableParagraph"/>
              <w:spacing w:line="225" w:lineRule="exact"/>
              <w:ind w:left="615"/>
              <w:jc w:val="left"/>
              <w:rPr>
                <w:b/>
                <w:sz w:val="24"/>
              </w:rPr>
            </w:pPr>
            <w:r>
              <w:rPr>
                <w:b/>
                <w:color w:val="18181D"/>
                <w:w w:val="105"/>
                <w:sz w:val="24"/>
              </w:rPr>
              <w:t>MOUNT OLIVE</w:t>
            </w:r>
          </w:p>
        </w:tc>
      </w:tr>
      <w:tr w:rsidR="00A94218">
        <w:trPr>
          <w:trHeight w:val="282"/>
        </w:trPr>
        <w:tc>
          <w:tcPr>
            <w:tcW w:w="3365" w:type="dxa"/>
            <w:vMerge/>
            <w:tcBorders>
              <w:top w:val="nil"/>
            </w:tcBorders>
          </w:tcPr>
          <w:p w:rsidR="00A94218" w:rsidRDefault="00A94218">
            <w:pPr>
              <w:rPr>
                <w:sz w:val="2"/>
                <w:szCs w:val="2"/>
              </w:rPr>
            </w:pPr>
          </w:p>
        </w:tc>
        <w:tc>
          <w:tcPr>
            <w:tcW w:w="3221" w:type="dxa"/>
            <w:tcBorders>
              <w:top w:val="single" w:sz="2" w:space="0" w:color="000000"/>
            </w:tcBorders>
          </w:tcPr>
          <w:p w:rsidR="00A94218" w:rsidRDefault="003403D6">
            <w:pPr>
              <w:pStyle w:val="TableParagraph"/>
              <w:spacing w:before="42" w:line="220" w:lineRule="exact"/>
              <w:ind w:left="58" w:right="33"/>
              <w:rPr>
                <w:b/>
                <w:sz w:val="24"/>
              </w:rPr>
            </w:pPr>
            <w:r>
              <w:rPr>
                <w:b/>
                <w:color w:val="18181D"/>
                <w:sz w:val="24"/>
              </w:rPr>
              <w:t>CHRISTIAN CENTER</w:t>
            </w:r>
          </w:p>
        </w:tc>
        <w:tc>
          <w:tcPr>
            <w:tcW w:w="3024" w:type="dxa"/>
          </w:tcPr>
          <w:p w:rsidR="00A94218" w:rsidRDefault="003403D6">
            <w:pPr>
              <w:pStyle w:val="TableParagraph"/>
              <w:spacing w:before="33" w:line="230" w:lineRule="exact"/>
              <w:ind w:left="413"/>
              <w:jc w:val="left"/>
              <w:rPr>
                <w:b/>
                <w:sz w:val="24"/>
              </w:rPr>
            </w:pPr>
            <w:r>
              <w:rPr>
                <w:b/>
                <w:color w:val="18181D"/>
                <w:sz w:val="24"/>
              </w:rPr>
              <w:t>BAPTIST CHURCH</w:t>
            </w:r>
          </w:p>
        </w:tc>
      </w:tr>
      <w:tr w:rsidR="00A94218">
        <w:trPr>
          <w:trHeight w:val="1513"/>
        </w:trPr>
        <w:tc>
          <w:tcPr>
            <w:tcW w:w="3365" w:type="dxa"/>
            <w:vMerge/>
            <w:tcBorders>
              <w:top w:val="nil"/>
            </w:tcBorders>
          </w:tcPr>
          <w:p w:rsidR="00A94218" w:rsidRDefault="00A94218">
            <w:pPr>
              <w:rPr>
                <w:sz w:val="2"/>
                <w:szCs w:val="2"/>
              </w:rPr>
            </w:pPr>
          </w:p>
        </w:tc>
        <w:tc>
          <w:tcPr>
            <w:tcW w:w="3221" w:type="dxa"/>
          </w:tcPr>
          <w:p w:rsidR="00A94218" w:rsidRDefault="003403D6">
            <w:pPr>
              <w:pStyle w:val="TableParagraph"/>
              <w:spacing w:before="33"/>
              <w:ind w:left="48" w:right="33"/>
              <w:rPr>
                <w:sz w:val="25"/>
              </w:rPr>
            </w:pPr>
            <w:r>
              <w:rPr>
                <w:color w:val="18181D"/>
                <w:w w:val="105"/>
                <w:sz w:val="25"/>
              </w:rPr>
              <w:t>1176 Markham-Conway</w:t>
            </w:r>
          </w:p>
          <w:p w:rsidR="00A94218" w:rsidRDefault="003403D6">
            <w:pPr>
              <w:pStyle w:val="TableParagraph"/>
              <w:spacing w:before="6"/>
              <w:ind w:left="33" w:right="33"/>
              <w:rPr>
                <w:sz w:val="25"/>
              </w:rPr>
            </w:pPr>
            <w:r>
              <w:rPr>
                <w:color w:val="18181D"/>
                <w:sz w:val="25"/>
              </w:rPr>
              <w:t>501-336-9890</w:t>
            </w:r>
          </w:p>
          <w:p w:rsidR="00A94218" w:rsidRDefault="003403D6">
            <w:pPr>
              <w:pStyle w:val="TableParagraph"/>
              <w:spacing w:before="15"/>
              <w:ind w:left="39" w:right="33"/>
              <w:rPr>
                <w:sz w:val="25"/>
              </w:rPr>
            </w:pPr>
            <w:r>
              <w:rPr>
                <w:color w:val="18181D"/>
                <w:w w:val="105"/>
                <w:sz w:val="25"/>
              </w:rPr>
              <w:t>Thursdays</w:t>
            </w:r>
          </w:p>
          <w:p w:rsidR="00A94218" w:rsidRDefault="003403D6">
            <w:pPr>
              <w:pStyle w:val="TableParagraph"/>
              <w:spacing w:before="13" w:line="290" w:lineRule="atLeast"/>
              <w:ind w:left="789" w:right="780"/>
              <w:rPr>
                <w:sz w:val="25"/>
              </w:rPr>
            </w:pPr>
            <w:r>
              <w:rPr>
                <w:color w:val="18181D"/>
                <w:spacing w:val="-1"/>
                <w:sz w:val="25"/>
              </w:rPr>
              <w:t xml:space="preserve">Monday-Friday </w:t>
            </w:r>
            <w:r>
              <w:rPr>
                <w:color w:val="18181D"/>
                <w:w w:val="105"/>
                <w:sz w:val="25"/>
              </w:rPr>
              <w:t>9a.m.-12p.m.</w:t>
            </w:r>
          </w:p>
        </w:tc>
        <w:tc>
          <w:tcPr>
            <w:tcW w:w="3024" w:type="dxa"/>
          </w:tcPr>
          <w:p w:rsidR="00A94218" w:rsidRDefault="003403D6">
            <w:pPr>
              <w:pStyle w:val="TableParagraph"/>
              <w:spacing w:before="19" w:line="252" w:lineRule="auto"/>
              <w:ind w:left="319" w:right="283"/>
              <w:rPr>
                <w:sz w:val="25"/>
              </w:rPr>
            </w:pPr>
            <w:r>
              <w:rPr>
                <w:color w:val="18181D"/>
                <w:w w:val="105"/>
                <w:sz w:val="25"/>
              </w:rPr>
              <w:t>448 Highway 25 N Guy</w:t>
            </w:r>
          </w:p>
          <w:p w:rsidR="00A94218" w:rsidRDefault="003403D6">
            <w:pPr>
              <w:pStyle w:val="TableParagraph"/>
              <w:spacing w:line="280" w:lineRule="exact"/>
              <w:ind w:left="88" w:right="81"/>
              <w:rPr>
                <w:sz w:val="25"/>
              </w:rPr>
            </w:pPr>
            <w:r>
              <w:rPr>
                <w:color w:val="18181D"/>
                <w:sz w:val="25"/>
              </w:rPr>
              <w:t>501-679-2872</w:t>
            </w:r>
          </w:p>
          <w:p w:rsidR="00A94218" w:rsidRDefault="00A94218">
            <w:pPr>
              <w:pStyle w:val="TableParagraph"/>
              <w:spacing w:before="2"/>
              <w:jc w:val="left"/>
              <w:rPr>
                <w:b/>
                <w:sz w:val="27"/>
              </w:rPr>
            </w:pPr>
          </w:p>
          <w:p w:rsidR="00A94218" w:rsidRDefault="003403D6">
            <w:pPr>
              <w:pStyle w:val="TableParagraph"/>
              <w:spacing w:line="278" w:lineRule="exact"/>
              <w:ind w:left="88" w:right="52"/>
              <w:rPr>
                <w:sz w:val="25"/>
              </w:rPr>
            </w:pPr>
            <w:r>
              <w:rPr>
                <w:color w:val="18181D"/>
                <w:w w:val="105"/>
                <w:sz w:val="25"/>
              </w:rPr>
              <w:t>By appointment only</w:t>
            </w:r>
          </w:p>
        </w:tc>
      </w:tr>
      <w:tr w:rsidR="00A94218">
        <w:trPr>
          <w:trHeight w:val="547"/>
        </w:trPr>
        <w:tc>
          <w:tcPr>
            <w:tcW w:w="3365" w:type="dxa"/>
          </w:tcPr>
          <w:p w:rsidR="00A94218" w:rsidRDefault="00A94218">
            <w:pPr>
              <w:pStyle w:val="TableParagraph"/>
              <w:spacing w:before="9"/>
              <w:jc w:val="left"/>
              <w:rPr>
                <w:b/>
                <w:sz w:val="25"/>
              </w:rPr>
            </w:pPr>
          </w:p>
          <w:p w:rsidR="00A94218" w:rsidRDefault="003403D6">
            <w:pPr>
              <w:pStyle w:val="TableParagraph"/>
              <w:spacing w:line="230" w:lineRule="exact"/>
              <w:ind w:left="278"/>
              <w:jc w:val="left"/>
              <w:rPr>
                <w:b/>
                <w:sz w:val="24"/>
              </w:rPr>
            </w:pPr>
            <w:r>
              <w:rPr>
                <w:b/>
                <w:color w:val="18181D"/>
                <w:sz w:val="24"/>
              </w:rPr>
              <w:t>GREENBRIAR CHURCH</w:t>
            </w:r>
          </w:p>
        </w:tc>
        <w:tc>
          <w:tcPr>
            <w:tcW w:w="3221" w:type="dxa"/>
          </w:tcPr>
          <w:p w:rsidR="00A94218" w:rsidRDefault="00A94218">
            <w:pPr>
              <w:pStyle w:val="TableParagraph"/>
              <w:spacing w:before="7"/>
              <w:jc w:val="left"/>
              <w:rPr>
                <w:b/>
                <w:sz w:val="26"/>
              </w:rPr>
            </w:pPr>
          </w:p>
          <w:p w:rsidR="00A94218" w:rsidRDefault="003403D6">
            <w:pPr>
              <w:pStyle w:val="TableParagraph"/>
              <w:spacing w:before="1" w:line="220" w:lineRule="exact"/>
              <w:ind w:left="67" w:right="29"/>
              <w:rPr>
                <w:b/>
                <w:sz w:val="24"/>
              </w:rPr>
            </w:pPr>
            <w:r>
              <w:rPr>
                <w:b/>
                <w:color w:val="18181D"/>
                <w:sz w:val="24"/>
              </w:rPr>
              <w:t>GREENBRIAR FIRST</w:t>
            </w:r>
          </w:p>
        </w:tc>
        <w:tc>
          <w:tcPr>
            <w:tcW w:w="3024" w:type="dxa"/>
          </w:tcPr>
          <w:p w:rsidR="00A94218" w:rsidRDefault="00A94218">
            <w:pPr>
              <w:pStyle w:val="TableParagraph"/>
              <w:spacing w:before="9"/>
              <w:jc w:val="left"/>
              <w:rPr>
                <w:b/>
                <w:sz w:val="25"/>
              </w:rPr>
            </w:pPr>
          </w:p>
          <w:p w:rsidR="00A94218" w:rsidRDefault="003403D6">
            <w:pPr>
              <w:pStyle w:val="TableParagraph"/>
              <w:spacing w:line="230" w:lineRule="exact"/>
              <w:ind w:right="334"/>
              <w:jc w:val="right"/>
              <w:rPr>
                <w:b/>
                <w:sz w:val="24"/>
              </w:rPr>
            </w:pPr>
            <w:r>
              <w:rPr>
                <w:b/>
                <w:color w:val="18181D"/>
                <w:sz w:val="24"/>
              </w:rPr>
              <w:t>CENTRAL BAPTIST</w:t>
            </w:r>
          </w:p>
        </w:tc>
      </w:tr>
      <w:tr w:rsidR="00A94218">
        <w:trPr>
          <w:trHeight w:val="273"/>
        </w:trPr>
        <w:tc>
          <w:tcPr>
            <w:tcW w:w="3365" w:type="dxa"/>
            <w:vMerge w:val="restart"/>
          </w:tcPr>
          <w:p w:rsidR="00A94218" w:rsidRDefault="003403D6">
            <w:pPr>
              <w:pStyle w:val="TableParagraph"/>
              <w:spacing w:before="28"/>
              <w:ind w:left="297" w:right="251"/>
              <w:rPr>
                <w:b/>
                <w:sz w:val="24"/>
              </w:rPr>
            </w:pPr>
            <w:r>
              <w:rPr>
                <w:b/>
                <w:color w:val="18181D"/>
                <w:w w:val="105"/>
                <w:sz w:val="24"/>
              </w:rPr>
              <w:t>OF CHRIST</w:t>
            </w:r>
          </w:p>
          <w:p w:rsidR="00A94218" w:rsidRDefault="003403D6">
            <w:pPr>
              <w:pStyle w:val="TableParagraph"/>
              <w:spacing w:before="8" w:line="244" w:lineRule="auto"/>
              <w:ind w:left="282" w:right="265"/>
              <w:rPr>
                <w:sz w:val="25"/>
              </w:rPr>
            </w:pPr>
            <w:r>
              <w:rPr>
                <w:color w:val="18181D"/>
                <w:w w:val="105"/>
                <w:sz w:val="25"/>
              </w:rPr>
              <w:t>12 Wilson Farm Road Greenbrier</w:t>
            </w:r>
          </w:p>
          <w:p w:rsidR="00A94218" w:rsidRDefault="003403D6">
            <w:pPr>
              <w:pStyle w:val="TableParagraph"/>
              <w:spacing w:before="9"/>
              <w:ind w:left="295" w:right="265"/>
              <w:rPr>
                <w:sz w:val="25"/>
              </w:rPr>
            </w:pPr>
            <w:r>
              <w:rPr>
                <w:color w:val="18181D"/>
                <w:sz w:val="25"/>
              </w:rPr>
              <w:t>501-679-3647</w:t>
            </w:r>
          </w:p>
          <w:p w:rsidR="00A94218" w:rsidRDefault="003403D6">
            <w:pPr>
              <w:pStyle w:val="TableParagraph"/>
              <w:spacing w:before="11" w:line="249" w:lineRule="auto"/>
              <w:ind w:left="851" w:right="830"/>
              <w:rPr>
                <w:sz w:val="25"/>
              </w:rPr>
            </w:pPr>
            <w:r>
              <w:rPr>
                <w:color w:val="18181D"/>
                <w:w w:val="105"/>
                <w:sz w:val="25"/>
              </w:rPr>
              <w:t>Monday-Friday 8am-4pm</w:t>
            </w:r>
          </w:p>
        </w:tc>
        <w:tc>
          <w:tcPr>
            <w:tcW w:w="3221" w:type="dxa"/>
          </w:tcPr>
          <w:p w:rsidR="00A94218" w:rsidRDefault="003403D6">
            <w:pPr>
              <w:pStyle w:val="TableParagraph"/>
              <w:spacing w:before="33" w:line="220" w:lineRule="exact"/>
              <w:ind w:left="53" w:right="33"/>
              <w:rPr>
                <w:b/>
                <w:sz w:val="24"/>
              </w:rPr>
            </w:pPr>
            <w:r>
              <w:rPr>
                <w:b/>
                <w:color w:val="18181D"/>
                <w:w w:val="105"/>
                <w:sz w:val="24"/>
              </w:rPr>
              <w:t>UNITED METHODIST</w:t>
            </w:r>
          </w:p>
        </w:tc>
        <w:tc>
          <w:tcPr>
            <w:tcW w:w="3024" w:type="dxa"/>
            <w:vMerge w:val="restart"/>
          </w:tcPr>
          <w:p w:rsidR="00A94218" w:rsidRDefault="003403D6">
            <w:pPr>
              <w:pStyle w:val="TableParagraph"/>
              <w:spacing w:before="28"/>
              <w:ind w:left="966"/>
              <w:jc w:val="left"/>
              <w:rPr>
                <w:b/>
                <w:sz w:val="24"/>
              </w:rPr>
            </w:pPr>
            <w:r>
              <w:rPr>
                <w:b/>
                <w:color w:val="18181D"/>
                <w:sz w:val="24"/>
              </w:rPr>
              <w:t>CHURCH</w:t>
            </w:r>
          </w:p>
          <w:p w:rsidR="00A94218" w:rsidRDefault="003403D6">
            <w:pPr>
              <w:pStyle w:val="TableParagraph"/>
              <w:spacing w:before="8"/>
              <w:ind w:left="437"/>
              <w:jc w:val="left"/>
              <w:rPr>
                <w:sz w:val="25"/>
              </w:rPr>
            </w:pPr>
            <w:r>
              <w:rPr>
                <w:color w:val="18181D"/>
                <w:w w:val="105"/>
                <w:sz w:val="25"/>
              </w:rPr>
              <w:t>3333 Dave Ward Dr.</w:t>
            </w:r>
          </w:p>
          <w:p w:rsidR="00A94218" w:rsidRDefault="003403D6">
            <w:pPr>
              <w:pStyle w:val="TableParagraph"/>
              <w:spacing w:before="10" w:line="249" w:lineRule="auto"/>
              <w:ind w:left="834" w:right="825" w:firstLine="233"/>
              <w:jc w:val="left"/>
              <w:rPr>
                <w:sz w:val="25"/>
              </w:rPr>
            </w:pPr>
            <w:r>
              <w:rPr>
                <w:color w:val="18181D"/>
                <w:sz w:val="25"/>
              </w:rPr>
              <w:t xml:space="preserve">Conway </w:t>
            </w:r>
            <w:r>
              <w:rPr>
                <w:color w:val="18181D"/>
                <w:w w:val="95"/>
                <w:sz w:val="25"/>
              </w:rPr>
              <w:t>501-329-9283</w:t>
            </w:r>
          </w:p>
          <w:p w:rsidR="00A94218" w:rsidRDefault="003403D6">
            <w:pPr>
              <w:pStyle w:val="TableParagraph"/>
              <w:spacing w:line="271" w:lineRule="exact"/>
              <w:ind w:left="88" w:right="67"/>
              <w:rPr>
                <w:sz w:val="25"/>
              </w:rPr>
            </w:pPr>
            <w:r>
              <w:rPr>
                <w:color w:val="18181D"/>
                <w:sz w:val="25"/>
              </w:rPr>
              <w:t>1st &amp; 3rd Monday of the</w:t>
            </w:r>
          </w:p>
          <w:p w:rsidR="00A94218" w:rsidRDefault="003403D6">
            <w:pPr>
              <w:pStyle w:val="TableParagraph"/>
              <w:spacing w:before="25"/>
              <w:ind w:left="88" w:right="60"/>
              <w:rPr>
                <w:sz w:val="25"/>
              </w:rPr>
            </w:pPr>
            <w:r>
              <w:rPr>
                <w:color w:val="18181D"/>
                <w:w w:val="110"/>
                <w:sz w:val="25"/>
              </w:rPr>
              <w:t>month</w:t>
            </w:r>
          </w:p>
          <w:p w:rsidR="00A94218" w:rsidRDefault="003403D6">
            <w:pPr>
              <w:pStyle w:val="TableParagraph"/>
              <w:spacing w:before="6" w:line="273" w:lineRule="exact"/>
              <w:ind w:left="88" w:right="58"/>
              <w:rPr>
                <w:sz w:val="25"/>
              </w:rPr>
            </w:pPr>
            <w:r>
              <w:rPr>
                <w:color w:val="18181D"/>
                <w:w w:val="105"/>
                <w:sz w:val="25"/>
              </w:rPr>
              <w:t>3 p.m. to 6 p.m.</w:t>
            </w:r>
          </w:p>
        </w:tc>
      </w:tr>
      <w:tr w:rsidR="00A94218">
        <w:trPr>
          <w:trHeight w:val="1801"/>
        </w:trPr>
        <w:tc>
          <w:tcPr>
            <w:tcW w:w="3365" w:type="dxa"/>
            <w:vMerge/>
            <w:tcBorders>
              <w:top w:val="nil"/>
            </w:tcBorders>
          </w:tcPr>
          <w:p w:rsidR="00A94218" w:rsidRDefault="00A94218">
            <w:pPr>
              <w:rPr>
                <w:sz w:val="2"/>
                <w:szCs w:val="2"/>
              </w:rPr>
            </w:pPr>
          </w:p>
        </w:tc>
        <w:tc>
          <w:tcPr>
            <w:tcW w:w="3221" w:type="dxa"/>
          </w:tcPr>
          <w:p w:rsidR="00A94218" w:rsidRDefault="003403D6">
            <w:pPr>
              <w:pStyle w:val="TableParagraph"/>
              <w:spacing w:before="33"/>
              <w:ind w:left="49" w:right="33"/>
              <w:rPr>
                <w:b/>
                <w:sz w:val="24"/>
              </w:rPr>
            </w:pPr>
            <w:r>
              <w:rPr>
                <w:b/>
                <w:color w:val="18181D"/>
                <w:sz w:val="24"/>
              </w:rPr>
              <w:t>CHURCH</w:t>
            </w:r>
          </w:p>
          <w:p w:rsidR="00A94218" w:rsidRDefault="003403D6">
            <w:pPr>
              <w:pStyle w:val="TableParagraph"/>
              <w:spacing w:before="7" w:line="249" w:lineRule="auto"/>
              <w:ind w:left="922" w:right="885"/>
              <w:rPr>
                <w:sz w:val="25"/>
              </w:rPr>
            </w:pPr>
            <w:r>
              <w:rPr>
                <w:color w:val="18181D"/>
                <w:sz w:val="25"/>
              </w:rPr>
              <w:t xml:space="preserve">2 Tyler Street Greenbrier </w:t>
            </w:r>
            <w:r>
              <w:rPr>
                <w:color w:val="18181D"/>
                <w:w w:val="95"/>
                <w:sz w:val="25"/>
              </w:rPr>
              <w:t>501-679-2452</w:t>
            </w:r>
          </w:p>
          <w:p w:rsidR="00A94218" w:rsidRDefault="003403D6">
            <w:pPr>
              <w:pStyle w:val="TableParagraph"/>
              <w:spacing w:before="2"/>
              <w:ind w:left="67" w:right="26"/>
              <w:rPr>
                <w:sz w:val="25"/>
              </w:rPr>
            </w:pPr>
            <w:r>
              <w:rPr>
                <w:color w:val="18181D"/>
                <w:w w:val="105"/>
                <w:sz w:val="25"/>
              </w:rPr>
              <w:t>By appointment only</w:t>
            </w:r>
          </w:p>
        </w:tc>
        <w:tc>
          <w:tcPr>
            <w:tcW w:w="3024" w:type="dxa"/>
            <w:vMerge/>
            <w:tcBorders>
              <w:top w:val="nil"/>
            </w:tcBorders>
          </w:tcPr>
          <w:p w:rsidR="00A94218" w:rsidRDefault="00A94218">
            <w:pPr>
              <w:rPr>
                <w:sz w:val="2"/>
                <w:szCs w:val="2"/>
              </w:rPr>
            </w:pPr>
          </w:p>
        </w:tc>
      </w:tr>
      <w:tr w:rsidR="00A94218">
        <w:trPr>
          <w:trHeight w:val="254"/>
        </w:trPr>
        <w:tc>
          <w:tcPr>
            <w:tcW w:w="3365" w:type="dxa"/>
            <w:vMerge w:val="restart"/>
          </w:tcPr>
          <w:p w:rsidR="00A94218" w:rsidRDefault="003403D6">
            <w:pPr>
              <w:pStyle w:val="TableParagraph"/>
              <w:tabs>
                <w:tab w:val="left" w:pos="398"/>
              </w:tabs>
              <w:spacing w:before="9"/>
              <w:ind w:left="-6"/>
              <w:jc w:val="left"/>
              <w:rPr>
                <w:b/>
                <w:sz w:val="24"/>
              </w:rPr>
            </w:pPr>
            <w:r>
              <w:rPr>
                <w:b/>
                <w:color w:val="18181D"/>
                <w:sz w:val="24"/>
                <w:u w:val="single" w:color="000000"/>
              </w:rPr>
              <w:t xml:space="preserve"> </w:t>
            </w:r>
            <w:r>
              <w:rPr>
                <w:b/>
                <w:color w:val="18181D"/>
                <w:sz w:val="24"/>
                <w:u w:val="single" w:color="000000"/>
              </w:rPr>
              <w:tab/>
              <w:t>GREATER</w:t>
            </w:r>
            <w:r>
              <w:rPr>
                <w:b/>
                <w:color w:val="18181D"/>
                <w:spacing w:val="29"/>
                <w:sz w:val="24"/>
                <w:u w:val="single" w:color="000000"/>
              </w:rPr>
              <w:t xml:space="preserve"> </w:t>
            </w:r>
            <w:r>
              <w:rPr>
                <w:b/>
                <w:color w:val="18181D"/>
                <w:sz w:val="24"/>
                <w:u w:val="single" w:color="000000"/>
              </w:rPr>
              <w:t>PLEASANT</w:t>
            </w:r>
            <w:r>
              <w:rPr>
                <w:b/>
                <w:color w:val="18181D"/>
                <w:spacing w:val="-27"/>
                <w:sz w:val="24"/>
                <w:u w:val="single" w:color="000000"/>
              </w:rPr>
              <w:t xml:space="preserve"> </w:t>
            </w:r>
          </w:p>
          <w:p w:rsidR="00A94218" w:rsidRDefault="003403D6">
            <w:pPr>
              <w:pStyle w:val="TableParagraph"/>
              <w:spacing w:before="12"/>
              <w:ind w:left="294" w:right="265"/>
              <w:rPr>
                <w:b/>
                <w:sz w:val="24"/>
              </w:rPr>
            </w:pPr>
            <w:r>
              <w:rPr>
                <w:b/>
                <w:color w:val="18181D"/>
                <w:w w:val="105"/>
                <w:sz w:val="24"/>
              </w:rPr>
              <w:t>BRANCH</w:t>
            </w:r>
          </w:p>
          <w:p w:rsidR="00A94218" w:rsidRDefault="003403D6">
            <w:pPr>
              <w:pStyle w:val="TableParagraph"/>
              <w:spacing w:before="13" w:line="249" w:lineRule="auto"/>
              <w:ind w:left="772" w:right="734"/>
              <w:rPr>
                <w:sz w:val="25"/>
              </w:rPr>
            </w:pPr>
            <w:r>
              <w:rPr>
                <w:color w:val="18181D"/>
                <w:w w:val="105"/>
                <w:sz w:val="25"/>
              </w:rPr>
              <w:t>601 Spruce</w:t>
            </w:r>
            <w:r>
              <w:rPr>
                <w:color w:val="18181D"/>
                <w:spacing w:val="-38"/>
                <w:w w:val="105"/>
                <w:sz w:val="25"/>
              </w:rPr>
              <w:t xml:space="preserve"> </w:t>
            </w:r>
            <w:r>
              <w:rPr>
                <w:color w:val="18181D"/>
                <w:w w:val="105"/>
                <w:sz w:val="25"/>
              </w:rPr>
              <w:t>Street Conway</w:t>
            </w:r>
          </w:p>
          <w:p w:rsidR="00A94218" w:rsidRDefault="003403D6">
            <w:pPr>
              <w:pStyle w:val="TableParagraph"/>
              <w:spacing w:line="285" w:lineRule="exact"/>
              <w:ind w:left="281" w:right="265"/>
              <w:rPr>
                <w:sz w:val="25"/>
              </w:rPr>
            </w:pPr>
            <w:r>
              <w:rPr>
                <w:color w:val="18181D"/>
                <w:sz w:val="25"/>
              </w:rPr>
              <w:t>501-327-2164</w:t>
            </w:r>
          </w:p>
          <w:p w:rsidR="00A94218" w:rsidRDefault="003403D6">
            <w:pPr>
              <w:pStyle w:val="TableParagraph"/>
              <w:spacing w:before="5"/>
              <w:ind w:left="285" w:right="265"/>
              <w:rPr>
                <w:sz w:val="25"/>
              </w:rPr>
            </w:pPr>
            <w:r>
              <w:rPr>
                <w:color w:val="18181D"/>
                <w:sz w:val="25"/>
              </w:rPr>
              <w:t>501-327-5665</w:t>
            </w:r>
          </w:p>
          <w:p w:rsidR="00A94218" w:rsidRDefault="003403D6">
            <w:pPr>
              <w:pStyle w:val="TableParagraph"/>
              <w:spacing w:before="11" w:line="249" w:lineRule="auto"/>
              <w:ind w:left="207" w:right="171"/>
              <w:rPr>
                <w:sz w:val="25"/>
              </w:rPr>
            </w:pPr>
            <w:r>
              <w:rPr>
                <w:color w:val="18181D"/>
                <w:w w:val="105"/>
                <w:sz w:val="25"/>
              </w:rPr>
              <w:t>First Saturday of the Month Sam-Noon</w:t>
            </w:r>
          </w:p>
        </w:tc>
        <w:tc>
          <w:tcPr>
            <w:tcW w:w="3221" w:type="dxa"/>
          </w:tcPr>
          <w:p w:rsidR="00A94218" w:rsidRDefault="003403D6">
            <w:pPr>
              <w:pStyle w:val="TableParagraph"/>
              <w:spacing w:before="13" w:line="220" w:lineRule="exact"/>
              <w:ind w:left="64" w:right="33"/>
              <w:rPr>
                <w:b/>
                <w:sz w:val="24"/>
              </w:rPr>
            </w:pPr>
            <w:r>
              <w:rPr>
                <w:b/>
                <w:color w:val="18181D"/>
                <w:w w:val="105"/>
                <w:sz w:val="24"/>
              </w:rPr>
              <w:t>UNION BAPTIST CHURH</w:t>
            </w:r>
          </w:p>
        </w:tc>
        <w:tc>
          <w:tcPr>
            <w:tcW w:w="3024" w:type="dxa"/>
          </w:tcPr>
          <w:p w:rsidR="00A94218" w:rsidRDefault="003403D6">
            <w:pPr>
              <w:pStyle w:val="TableParagraph"/>
              <w:spacing w:before="9" w:line="225" w:lineRule="exact"/>
              <w:ind w:right="330"/>
              <w:jc w:val="right"/>
              <w:rPr>
                <w:b/>
                <w:sz w:val="24"/>
              </w:rPr>
            </w:pPr>
            <w:r>
              <w:rPr>
                <w:b/>
                <w:color w:val="18181D"/>
                <w:w w:val="95"/>
                <w:sz w:val="24"/>
              </w:rPr>
              <w:t>MAYFLOWER FULL</w:t>
            </w:r>
          </w:p>
        </w:tc>
      </w:tr>
      <w:tr w:rsidR="00A94218">
        <w:trPr>
          <w:trHeight w:val="273"/>
        </w:trPr>
        <w:tc>
          <w:tcPr>
            <w:tcW w:w="3365" w:type="dxa"/>
            <w:vMerge/>
            <w:tcBorders>
              <w:top w:val="nil"/>
            </w:tcBorders>
          </w:tcPr>
          <w:p w:rsidR="00A94218" w:rsidRDefault="00A94218">
            <w:pPr>
              <w:rPr>
                <w:sz w:val="2"/>
                <w:szCs w:val="2"/>
              </w:rPr>
            </w:pPr>
          </w:p>
        </w:tc>
        <w:tc>
          <w:tcPr>
            <w:tcW w:w="3221" w:type="dxa"/>
            <w:vMerge w:val="restart"/>
          </w:tcPr>
          <w:p w:rsidR="00A94218" w:rsidRDefault="003403D6">
            <w:pPr>
              <w:pStyle w:val="TableParagraph"/>
              <w:spacing w:before="28"/>
              <w:ind w:left="927"/>
              <w:jc w:val="left"/>
              <w:rPr>
                <w:sz w:val="25"/>
              </w:rPr>
            </w:pPr>
            <w:r>
              <w:rPr>
                <w:color w:val="18181D"/>
                <w:sz w:val="25"/>
              </w:rPr>
              <w:t>1257</w:t>
            </w:r>
            <w:r>
              <w:rPr>
                <w:color w:val="18181D"/>
                <w:spacing w:val="1"/>
                <w:sz w:val="25"/>
              </w:rPr>
              <w:t xml:space="preserve"> </w:t>
            </w:r>
            <w:r>
              <w:rPr>
                <w:color w:val="18181D"/>
                <w:sz w:val="25"/>
              </w:rPr>
              <w:t>Lincoln</w:t>
            </w:r>
          </w:p>
          <w:p w:rsidR="00A94218" w:rsidRDefault="003403D6">
            <w:pPr>
              <w:pStyle w:val="TableParagraph"/>
              <w:spacing w:before="11"/>
              <w:ind w:left="935"/>
              <w:jc w:val="left"/>
              <w:rPr>
                <w:sz w:val="25"/>
              </w:rPr>
            </w:pPr>
            <w:r>
              <w:rPr>
                <w:color w:val="18181D"/>
                <w:sz w:val="25"/>
              </w:rPr>
              <w:t>501-329-8277</w:t>
            </w:r>
          </w:p>
          <w:p w:rsidR="00A94218" w:rsidRDefault="003403D6">
            <w:pPr>
              <w:pStyle w:val="TableParagraph"/>
              <w:spacing w:before="15"/>
              <w:ind w:left="903"/>
              <w:jc w:val="left"/>
              <w:rPr>
                <w:sz w:val="25"/>
              </w:rPr>
            </w:pPr>
            <w:r>
              <w:rPr>
                <w:color w:val="18181D"/>
                <w:w w:val="105"/>
                <w:sz w:val="25"/>
              </w:rPr>
              <w:t>Jean</w:t>
            </w:r>
            <w:r>
              <w:rPr>
                <w:color w:val="18181D"/>
                <w:spacing w:val="-32"/>
                <w:w w:val="105"/>
                <w:sz w:val="25"/>
              </w:rPr>
              <w:t xml:space="preserve"> </w:t>
            </w:r>
            <w:r>
              <w:rPr>
                <w:color w:val="18181D"/>
                <w:w w:val="105"/>
                <w:sz w:val="25"/>
              </w:rPr>
              <w:t>Carolina</w:t>
            </w:r>
          </w:p>
          <w:p w:rsidR="00A94218" w:rsidRDefault="00A94218">
            <w:pPr>
              <w:pStyle w:val="TableParagraph"/>
              <w:spacing w:before="2"/>
              <w:jc w:val="left"/>
              <w:rPr>
                <w:b/>
                <w:sz w:val="27"/>
              </w:rPr>
            </w:pPr>
          </w:p>
          <w:p w:rsidR="00A94218" w:rsidRDefault="003403D6">
            <w:pPr>
              <w:pStyle w:val="TableParagraph"/>
              <w:spacing w:before="1"/>
              <w:ind w:left="505"/>
              <w:jc w:val="left"/>
              <w:rPr>
                <w:sz w:val="25"/>
              </w:rPr>
            </w:pPr>
            <w:r>
              <w:rPr>
                <w:color w:val="18181D"/>
                <w:w w:val="105"/>
                <w:sz w:val="25"/>
              </w:rPr>
              <w:t>By appointment only</w:t>
            </w:r>
          </w:p>
        </w:tc>
        <w:tc>
          <w:tcPr>
            <w:tcW w:w="3024" w:type="dxa"/>
          </w:tcPr>
          <w:p w:rsidR="00A94218" w:rsidRDefault="003403D6">
            <w:pPr>
              <w:pStyle w:val="TableParagraph"/>
              <w:spacing w:before="28" w:line="225" w:lineRule="exact"/>
              <w:ind w:left="446"/>
              <w:jc w:val="left"/>
              <w:rPr>
                <w:b/>
                <w:sz w:val="24"/>
              </w:rPr>
            </w:pPr>
            <w:r>
              <w:rPr>
                <w:b/>
                <w:color w:val="18181D"/>
                <w:sz w:val="24"/>
              </w:rPr>
              <w:t>GOSPEL CHURCH</w:t>
            </w:r>
          </w:p>
        </w:tc>
      </w:tr>
      <w:tr w:rsidR="00A94218">
        <w:trPr>
          <w:trHeight w:val="345"/>
        </w:trPr>
        <w:tc>
          <w:tcPr>
            <w:tcW w:w="3365" w:type="dxa"/>
            <w:vMerge/>
            <w:tcBorders>
              <w:top w:val="nil"/>
            </w:tcBorders>
          </w:tcPr>
          <w:p w:rsidR="00A94218" w:rsidRDefault="00A94218">
            <w:pPr>
              <w:rPr>
                <w:sz w:val="2"/>
                <w:szCs w:val="2"/>
              </w:rPr>
            </w:pPr>
          </w:p>
        </w:tc>
        <w:tc>
          <w:tcPr>
            <w:tcW w:w="3221" w:type="dxa"/>
            <w:vMerge/>
            <w:tcBorders>
              <w:top w:val="nil"/>
            </w:tcBorders>
          </w:tcPr>
          <w:p w:rsidR="00A94218" w:rsidRDefault="00A94218">
            <w:pPr>
              <w:rPr>
                <w:sz w:val="2"/>
                <w:szCs w:val="2"/>
              </w:rPr>
            </w:pPr>
          </w:p>
        </w:tc>
        <w:tc>
          <w:tcPr>
            <w:tcW w:w="3024" w:type="dxa"/>
            <w:tcBorders>
              <w:bottom w:val="single" w:sz="2" w:space="0" w:color="000000"/>
            </w:tcBorders>
          </w:tcPr>
          <w:p w:rsidR="00A94218" w:rsidRDefault="003403D6">
            <w:pPr>
              <w:pStyle w:val="TableParagraph"/>
              <w:spacing w:before="28"/>
              <w:ind w:left="597"/>
              <w:jc w:val="left"/>
              <w:rPr>
                <w:b/>
                <w:sz w:val="24"/>
              </w:rPr>
            </w:pPr>
            <w:r>
              <w:rPr>
                <w:b/>
                <w:color w:val="18181D"/>
                <w:sz w:val="24"/>
              </w:rPr>
              <w:t>THE MASTER'S</w:t>
            </w:r>
          </w:p>
        </w:tc>
      </w:tr>
      <w:tr w:rsidR="00A94218">
        <w:trPr>
          <w:trHeight w:val="278"/>
        </w:trPr>
        <w:tc>
          <w:tcPr>
            <w:tcW w:w="3365" w:type="dxa"/>
            <w:vMerge/>
            <w:tcBorders>
              <w:top w:val="nil"/>
            </w:tcBorders>
          </w:tcPr>
          <w:p w:rsidR="00A94218" w:rsidRDefault="00A94218">
            <w:pPr>
              <w:rPr>
                <w:sz w:val="2"/>
                <w:szCs w:val="2"/>
              </w:rPr>
            </w:pPr>
          </w:p>
        </w:tc>
        <w:tc>
          <w:tcPr>
            <w:tcW w:w="3221" w:type="dxa"/>
            <w:vMerge/>
            <w:tcBorders>
              <w:top w:val="nil"/>
            </w:tcBorders>
          </w:tcPr>
          <w:p w:rsidR="00A94218" w:rsidRDefault="00A94218">
            <w:pPr>
              <w:rPr>
                <w:sz w:val="2"/>
                <w:szCs w:val="2"/>
              </w:rPr>
            </w:pPr>
          </w:p>
        </w:tc>
        <w:tc>
          <w:tcPr>
            <w:tcW w:w="3024" w:type="dxa"/>
            <w:tcBorders>
              <w:top w:val="single" w:sz="2" w:space="0" w:color="000000"/>
              <w:bottom w:val="single" w:sz="2" w:space="0" w:color="000000"/>
            </w:tcBorders>
          </w:tcPr>
          <w:p w:rsidR="00A94218" w:rsidRDefault="003403D6">
            <w:pPr>
              <w:pStyle w:val="TableParagraph"/>
              <w:spacing w:line="237" w:lineRule="exact"/>
              <w:ind w:right="272"/>
              <w:jc w:val="right"/>
              <w:rPr>
                <w:b/>
                <w:sz w:val="24"/>
              </w:rPr>
            </w:pPr>
            <w:r>
              <w:rPr>
                <w:b/>
                <w:color w:val="18181D"/>
                <w:sz w:val="24"/>
              </w:rPr>
              <w:t>TOUCH MINISTRIES</w:t>
            </w:r>
          </w:p>
        </w:tc>
      </w:tr>
      <w:tr w:rsidR="00A94218">
        <w:trPr>
          <w:trHeight w:val="1436"/>
        </w:trPr>
        <w:tc>
          <w:tcPr>
            <w:tcW w:w="3365" w:type="dxa"/>
            <w:vMerge/>
            <w:tcBorders>
              <w:top w:val="nil"/>
            </w:tcBorders>
          </w:tcPr>
          <w:p w:rsidR="00A94218" w:rsidRDefault="00A94218">
            <w:pPr>
              <w:rPr>
                <w:sz w:val="2"/>
                <w:szCs w:val="2"/>
              </w:rPr>
            </w:pPr>
          </w:p>
        </w:tc>
        <w:tc>
          <w:tcPr>
            <w:tcW w:w="3221" w:type="dxa"/>
            <w:vMerge/>
            <w:tcBorders>
              <w:top w:val="nil"/>
            </w:tcBorders>
          </w:tcPr>
          <w:p w:rsidR="00A94218" w:rsidRDefault="00A94218">
            <w:pPr>
              <w:rPr>
                <w:sz w:val="2"/>
                <w:szCs w:val="2"/>
              </w:rPr>
            </w:pPr>
          </w:p>
        </w:tc>
        <w:tc>
          <w:tcPr>
            <w:tcW w:w="3024" w:type="dxa"/>
            <w:tcBorders>
              <w:top w:val="single" w:sz="2" w:space="0" w:color="000000"/>
            </w:tcBorders>
          </w:tcPr>
          <w:p w:rsidR="00A94218" w:rsidRDefault="003403D6">
            <w:pPr>
              <w:pStyle w:val="TableParagraph"/>
              <w:spacing w:line="244" w:lineRule="exact"/>
              <w:ind w:left="88" w:right="64"/>
              <w:rPr>
                <w:sz w:val="25"/>
              </w:rPr>
            </w:pPr>
            <w:r>
              <w:rPr>
                <w:color w:val="18181D"/>
                <w:w w:val="105"/>
                <w:sz w:val="25"/>
              </w:rPr>
              <w:t xml:space="preserve">42 </w:t>
            </w:r>
            <w:proofErr w:type="spellStart"/>
            <w:r>
              <w:rPr>
                <w:color w:val="18181D"/>
                <w:w w:val="105"/>
                <w:sz w:val="25"/>
              </w:rPr>
              <w:t>Snugg</w:t>
            </w:r>
            <w:proofErr w:type="spellEnd"/>
            <w:r>
              <w:rPr>
                <w:color w:val="18181D"/>
                <w:w w:val="105"/>
                <w:sz w:val="25"/>
              </w:rPr>
              <w:t xml:space="preserve"> Circle</w:t>
            </w:r>
          </w:p>
          <w:p w:rsidR="00A94218" w:rsidRDefault="003403D6">
            <w:pPr>
              <w:pStyle w:val="TableParagraph"/>
              <w:spacing w:before="10"/>
              <w:ind w:left="88" w:right="73"/>
              <w:rPr>
                <w:sz w:val="25"/>
              </w:rPr>
            </w:pPr>
            <w:r>
              <w:rPr>
                <w:color w:val="18181D"/>
                <w:w w:val="105"/>
                <w:sz w:val="25"/>
              </w:rPr>
              <w:t>Mayflower</w:t>
            </w:r>
          </w:p>
          <w:p w:rsidR="00A94218" w:rsidRDefault="003403D6">
            <w:pPr>
              <w:pStyle w:val="TableParagraph"/>
              <w:spacing w:before="1" w:line="256" w:lineRule="auto"/>
              <w:ind w:left="88" w:right="47"/>
              <w:rPr>
                <w:sz w:val="25"/>
              </w:rPr>
            </w:pPr>
            <w:r>
              <w:rPr>
                <w:color w:val="18181D"/>
                <w:sz w:val="25"/>
              </w:rPr>
              <w:t>2nd &amp; 4th Saturday of the month</w:t>
            </w:r>
          </w:p>
          <w:p w:rsidR="00A94218" w:rsidRDefault="003403D6">
            <w:pPr>
              <w:pStyle w:val="TableParagraph"/>
              <w:spacing w:line="259" w:lineRule="exact"/>
              <w:ind w:left="88" w:right="84"/>
              <w:rPr>
                <w:sz w:val="25"/>
              </w:rPr>
            </w:pPr>
            <w:r>
              <w:rPr>
                <w:color w:val="18181D"/>
                <w:w w:val="110"/>
                <w:sz w:val="25"/>
              </w:rPr>
              <w:t>l0am-Noon</w:t>
            </w:r>
          </w:p>
        </w:tc>
      </w:tr>
      <w:tr w:rsidR="00A94218">
        <w:trPr>
          <w:trHeight w:val="249"/>
        </w:trPr>
        <w:tc>
          <w:tcPr>
            <w:tcW w:w="3365" w:type="dxa"/>
            <w:vMerge w:val="restart"/>
          </w:tcPr>
          <w:p w:rsidR="00A94218" w:rsidRDefault="003403D6">
            <w:pPr>
              <w:pStyle w:val="TableParagraph"/>
              <w:tabs>
                <w:tab w:val="left" w:pos="307"/>
              </w:tabs>
              <w:spacing w:before="4"/>
              <w:ind w:left="-6" w:right="286"/>
              <w:rPr>
                <w:b/>
                <w:sz w:val="24"/>
              </w:rPr>
            </w:pPr>
            <w:r>
              <w:rPr>
                <w:b/>
                <w:color w:val="18181D"/>
                <w:sz w:val="24"/>
                <w:u w:val="single" w:color="000000"/>
              </w:rPr>
              <w:t xml:space="preserve"> </w:t>
            </w:r>
            <w:r>
              <w:rPr>
                <w:b/>
                <w:color w:val="18181D"/>
                <w:sz w:val="24"/>
                <w:u w:val="single" w:color="000000"/>
              </w:rPr>
              <w:tab/>
            </w:r>
            <w:r>
              <w:rPr>
                <w:b/>
                <w:color w:val="18181D"/>
                <w:w w:val="105"/>
                <w:sz w:val="24"/>
                <w:u w:val="single" w:color="000000"/>
              </w:rPr>
              <w:t>MT. VERNON</w:t>
            </w:r>
            <w:r>
              <w:rPr>
                <w:b/>
                <w:color w:val="18181D"/>
                <w:spacing w:val="-6"/>
                <w:w w:val="105"/>
                <w:sz w:val="24"/>
                <w:u w:val="single" w:color="000000"/>
              </w:rPr>
              <w:t xml:space="preserve"> </w:t>
            </w:r>
            <w:r>
              <w:rPr>
                <w:b/>
                <w:color w:val="18181D"/>
                <w:spacing w:val="-3"/>
                <w:w w:val="105"/>
                <w:sz w:val="24"/>
                <w:u w:val="single" w:color="000000"/>
              </w:rPr>
              <w:t>BAPTIST</w:t>
            </w:r>
          </w:p>
          <w:p w:rsidR="00A94218" w:rsidRDefault="003403D6">
            <w:pPr>
              <w:pStyle w:val="TableParagraph"/>
              <w:spacing w:before="12"/>
              <w:ind w:left="274" w:right="265"/>
              <w:rPr>
                <w:b/>
                <w:sz w:val="24"/>
              </w:rPr>
            </w:pPr>
            <w:r>
              <w:rPr>
                <w:b/>
                <w:color w:val="18181D"/>
                <w:w w:val="105"/>
                <w:sz w:val="24"/>
              </w:rPr>
              <w:t>CHURCH</w:t>
            </w:r>
          </w:p>
          <w:p w:rsidR="00A94218" w:rsidRDefault="003403D6">
            <w:pPr>
              <w:pStyle w:val="TableParagraph"/>
              <w:tabs>
                <w:tab w:val="left" w:pos="3088"/>
              </w:tabs>
              <w:spacing w:before="12"/>
              <w:ind w:left="762"/>
              <w:jc w:val="left"/>
              <w:rPr>
                <w:rFonts w:ascii="Arial"/>
                <w:sz w:val="25"/>
              </w:rPr>
            </w:pPr>
            <w:r>
              <w:rPr>
                <w:color w:val="18181D"/>
                <w:w w:val="110"/>
                <w:sz w:val="25"/>
              </w:rPr>
              <w:t>6</w:t>
            </w:r>
            <w:r>
              <w:rPr>
                <w:color w:val="18181D"/>
                <w:spacing w:val="-26"/>
                <w:w w:val="110"/>
                <w:sz w:val="25"/>
              </w:rPr>
              <w:t xml:space="preserve"> </w:t>
            </w:r>
            <w:r>
              <w:rPr>
                <w:color w:val="18181D"/>
                <w:w w:val="110"/>
                <w:sz w:val="25"/>
              </w:rPr>
              <w:t>Garland</w:t>
            </w:r>
            <w:r>
              <w:rPr>
                <w:color w:val="18181D"/>
                <w:spacing w:val="-14"/>
                <w:w w:val="110"/>
                <w:sz w:val="25"/>
              </w:rPr>
              <w:t xml:space="preserve"> </w:t>
            </w:r>
            <w:r>
              <w:rPr>
                <w:color w:val="18181D"/>
                <w:w w:val="110"/>
                <w:sz w:val="25"/>
              </w:rPr>
              <w:t>Spring</w:t>
            </w:r>
            <w:r>
              <w:rPr>
                <w:color w:val="18181D"/>
                <w:w w:val="110"/>
                <w:sz w:val="25"/>
              </w:rPr>
              <w:tab/>
            </w:r>
            <w:r>
              <w:rPr>
                <w:rFonts w:ascii="Arial"/>
                <w:color w:val="C8C8C8"/>
                <w:w w:val="110"/>
                <w:sz w:val="25"/>
                <w:vertAlign w:val="subscript"/>
              </w:rPr>
              <w:t>'</w:t>
            </w:r>
          </w:p>
          <w:p w:rsidR="00A94218" w:rsidRDefault="003403D6">
            <w:pPr>
              <w:pStyle w:val="TableParagraph"/>
              <w:tabs>
                <w:tab w:val="left" w:pos="3061"/>
              </w:tabs>
              <w:spacing w:before="42" w:line="158" w:lineRule="auto"/>
              <w:ind w:left="1068"/>
              <w:jc w:val="left"/>
              <w:rPr>
                <w:rFonts w:ascii="Arial"/>
              </w:rPr>
            </w:pPr>
            <w:r>
              <w:rPr>
                <w:color w:val="18181D"/>
                <w:w w:val="105"/>
                <w:sz w:val="25"/>
              </w:rPr>
              <w:t>Mt.</w:t>
            </w:r>
            <w:r>
              <w:rPr>
                <w:color w:val="18181D"/>
                <w:spacing w:val="-2"/>
                <w:w w:val="105"/>
                <w:sz w:val="25"/>
              </w:rPr>
              <w:t xml:space="preserve"> </w:t>
            </w:r>
            <w:r>
              <w:rPr>
                <w:color w:val="18181D"/>
                <w:w w:val="105"/>
                <w:sz w:val="25"/>
              </w:rPr>
              <w:t>Vernon</w:t>
            </w:r>
            <w:r>
              <w:rPr>
                <w:color w:val="18181D"/>
                <w:w w:val="105"/>
                <w:sz w:val="25"/>
              </w:rPr>
              <w:tab/>
            </w:r>
            <w:r>
              <w:rPr>
                <w:rFonts w:ascii="Arial"/>
                <w:color w:val="919095"/>
                <w:w w:val="105"/>
                <w:position w:val="-12"/>
              </w:rPr>
              <w:t>'</w:t>
            </w:r>
          </w:p>
          <w:p w:rsidR="00A94218" w:rsidRDefault="003403D6">
            <w:pPr>
              <w:pStyle w:val="TableParagraph"/>
              <w:spacing w:line="229" w:lineRule="exact"/>
              <w:ind w:left="266" w:right="265"/>
              <w:rPr>
                <w:sz w:val="25"/>
              </w:rPr>
            </w:pPr>
            <w:r>
              <w:rPr>
                <w:color w:val="18181D"/>
                <w:sz w:val="25"/>
              </w:rPr>
              <w:t>501-733-2083</w:t>
            </w:r>
          </w:p>
          <w:p w:rsidR="00A94218" w:rsidRDefault="003403D6">
            <w:pPr>
              <w:pStyle w:val="TableParagraph"/>
              <w:spacing w:before="15" w:line="244" w:lineRule="auto"/>
              <w:ind w:left="1114" w:right="1120" w:hanging="11"/>
              <w:rPr>
                <w:sz w:val="25"/>
              </w:rPr>
            </w:pPr>
            <w:r>
              <w:rPr>
                <w:color w:val="18181D"/>
                <w:w w:val="115"/>
                <w:sz w:val="25"/>
              </w:rPr>
              <w:t>Saturday 9am-llam</w:t>
            </w:r>
          </w:p>
          <w:p w:rsidR="00A94218" w:rsidRDefault="003403D6">
            <w:pPr>
              <w:pStyle w:val="TableParagraph"/>
              <w:spacing w:line="292" w:lineRule="exact"/>
              <w:ind w:left="95" w:right="96"/>
              <w:rPr>
                <w:sz w:val="25"/>
              </w:rPr>
            </w:pPr>
            <w:r>
              <w:rPr>
                <w:color w:val="18181D"/>
                <w:sz w:val="25"/>
              </w:rPr>
              <w:t>USDA on 2</w:t>
            </w:r>
            <w:proofErr w:type="spellStart"/>
            <w:r>
              <w:rPr>
                <w:color w:val="18181D"/>
                <w:position w:val="6"/>
                <w:sz w:val="25"/>
              </w:rPr>
              <w:t>nd</w:t>
            </w:r>
            <w:proofErr w:type="spellEnd"/>
            <w:r>
              <w:rPr>
                <w:color w:val="18181D"/>
                <w:position w:val="6"/>
                <w:sz w:val="25"/>
              </w:rPr>
              <w:t xml:space="preserve"> </w:t>
            </w:r>
            <w:r>
              <w:rPr>
                <w:color w:val="18181D"/>
                <w:sz w:val="25"/>
              </w:rPr>
              <w:t>&amp; 4th Saturdays</w:t>
            </w:r>
          </w:p>
        </w:tc>
        <w:tc>
          <w:tcPr>
            <w:tcW w:w="3221" w:type="dxa"/>
          </w:tcPr>
          <w:p w:rsidR="00A94218" w:rsidRDefault="003403D6">
            <w:pPr>
              <w:pStyle w:val="TableParagraph"/>
              <w:spacing w:before="18" w:line="211" w:lineRule="exact"/>
              <w:ind w:left="65" w:right="33"/>
              <w:rPr>
                <w:b/>
                <w:sz w:val="24"/>
              </w:rPr>
            </w:pPr>
            <w:r>
              <w:rPr>
                <w:b/>
                <w:color w:val="18181D"/>
                <w:sz w:val="24"/>
              </w:rPr>
              <w:t>VILONIA CHURCH OF</w:t>
            </w:r>
          </w:p>
        </w:tc>
        <w:tc>
          <w:tcPr>
            <w:tcW w:w="3024" w:type="dxa"/>
          </w:tcPr>
          <w:p w:rsidR="00A94218" w:rsidRDefault="003403D6">
            <w:pPr>
              <w:pStyle w:val="TableParagraph"/>
              <w:spacing w:before="18" w:line="211" w:lineRule="exact"/>
              <w:ind w:right="311"/>
              <w:jc w:val="right"/>
              <w:rPr>
                <w:b/>
                <w:sz w:val="24"/>
              </w:rPr>
            </w:pPr>
            <w:r>
              <w:rPr>
                <w:b/>
                <w:color w:val="18181D"/>
                <w:w w:val="105"/>
                <w:sz w:val="24"/>
              </w:rPr>
              <w:t>SPIRIT OF VILONIA</w:t>
            </w:r>
          </w:p>
        </w:tc>
      </w:tr>
      <w:tr w:rsidR="00A94218">
        <w:trPr>
          <w:trHeight w:val="273"/>
        </w:trPr>
        <w:tc>
          <w:tcPr>
            <w:tcW w:w="3365" w:type="dxa"/>
            <w:vMerge/>
            <w:tcBorders>
              <w:top w:val="nil"/>
            </w:tcBorders>
          </w:tcPr>
          <w:p w:rsidR="00A94218" w:rsidRDefault="00A94218">
            <w:pPr>
              <w:rPr>
                <w:sz w:val="2"/>
                <w:szCs w:val="2"/>
              </w:rPr>
            </w:pPr>
          </w:p>
        </w:tc>
        <w:tc>
          <w:tcPr>
            <w:tcW w:w="3221" w:type="dxa"/>
            <w:vMerge w:val="restart"/>
          </w:tcPr>
          <w:p w:rsidR="00A94218" w:rsidRDefault="003403D6">
            <w:pPr>
              <w:pStyle w:val="TableParagraph"/>
              <w:spacing w:before="42"/>
              <w:ind w:left="46" w:right="33"/>
              <w:rPr>
                <w:b/>
                <w:sz w:val="24"/>
              </w:rPr>
            </w:pPr>
            <w:r>
              <w:rPr>
                <w:b/>
                <w:color w:val="18181D"/>
                <w:sz w:val="24"/>
              </w:rPr>
              <w:t>CHRIST</w:t>
            </w:r>
          </w:p>
          <w:p w:rsidR="00A94218" w:rsidRDefault="003403D6">
            <w:pPr>
              <w:pStyle w:val="TableParagraph"/>
              <w:spacing w:before="13" w:line="249" w:lineRule="auto"/>
              <w:ind w:left="1095" w:right="1095" w:firstLine="2"/>
              <w:rPr>
                <w:sz w:val="25"/>
              </w:rPr>
            </w:pPr>
            <w:r>
              <w:rPr>
                <w:color w:val="18181D"/>
                <w:spacing w:val="-1"/>
                <w:w w:val="105"/>
                <w:sz w:val="25"/>
              </w:rPr>
              <w:t xml:space="preserve">Tuesdays </w:t>
            </w:r>
            <w:r>
              <w:rPr>
                <w:color w:val="18181D"/>
                <w:sz w:val="25"/>
              </w:rPr>
              <w:t>2pm-4pm</w:t>
            </w:r>
          </w:p>
        </w:tc>
        <w:tc>
          <w:tcPr>
            <w:tcW w:w="3024" w:type="dxa"/>
            <w:tcBorders>
              <w:bottom w:val="single" w:sz="2" w:space="0" w:color="000000"/>
            </w:tcBorders>
          </w:tcPr>
          <w:p w:rsidR="00A94218" w:rsidRDefault="003403D6">
            <w:pPr>
              <w:pStyle w:val="TableParagraph"/>
              <w:spacing w:before="52" w:line="201" w:lineRule="exact"/>
              <w:ind w:left="605"/>
              <w:jc w:val="left"/>
              <w:rPr>
                <w:b/>
                <w:sz w:val="24"/>
              </w:rPr>
            </w:pPr>
            <w:r>
              <w:rPr>
                <w:b/>
                <w:color w:val="18181D"/>
                <w:w w:val="105"/>
                <w:sz w:val="24"/>
              </w:rPr>
              <w:t>FOOD PANTRY</w:t>
            </w:r>
          </w:p>
        </w:tc>
      </w:tr>
      <w:tr w:rsidR="00A94218">
        <w:trPr>
          <w:trHeight w:val="2123"/>
        </w:trPr>
        <w:tc>
          <w:tcPr>
            <w:tcW w:w="3365" w:type="dxa"/>
            <w:vMerge/>
            <w:tcBorders>
              <w:top w:val="nil"/>
            </w:tcBorders>
          </w:tcPr>
          <w:p w:rsidR="00A94218" w:rsidRDefault="00A94218">
            <w:pPr>
              <w:rPr>
                <w:sz w:val="2"/>
                <w:szCs w:val="2"/>
              </w:rPr>
            </w:pPr>
          </w:p>
        </w:tc>
        <w:tc>
          <w:tcPr>
            <w:tcW w:w="3221" w:type="dxa"/>
            <w:vMerge/>
            <w:tcBorders>
              <w:top w:val="nil"/>
            </w:tcBorders>
          </w:tcPr>
          <w:p w:rsidR="00A94218" w:rsidRDefault="00A94218">
            <w:pPr>
              <w:rPr>
                <w:sz w:val="2"/>
                <w:szCs w:val="2"/>
              </w:rPr>
            </w:pPr>
          </w:p>
        </w:tc>
        <w:tc>
          <w:tcPr>
            <w:tcW w:w="3024" w:type="dxa"/>
            <w:tcBorders>
              <w:top w:val="single" w:sz="2" w:space="0" w:color="000000"/>
              <w:bottom w:val="single" w:sz="2" w:space="0" w:color="000000"/>
            </w:tcBorders>
          </w:tcPr>
          <w:p w:rsidR="00A94218" w:rsidRDefault="003403D6">
            <w:pPr>
              <w:pStyle w:val="TableParagraph"/>
              <w:spacing w:before="52" w:line="249" w:lineRule="auto"/>
              <w:ind w:left="319" w:right="304"/>
              <w:rPr>
                <w:sz w:val="25"/>
              </w:rPr>
            </w:pPr>
            <w:r>
              <w:rPr>
                <w:color w:val="18181D"/>
                <w:w w:val="105"/>
                <w:sz w:val="25"/>
              </w:rPr>
              <w:t>Located in the Vilonia Disaster Recovery Alliance</w:t>
            </w:r>
          </w:p>
          <w:p w:rsidR="00A94218" w:rsidRDefault="003403D6">
            <w:pPr>
              <w:pStyle w:val="TableParagraph"/>
              <w:spacing w:before="12" w:line="244" w:lineRule="auto"/>
              <w:ind w:left="88" w:right="68"/>
              <w:rPr>
                <w:sz w:val="25"/>
              </w:rPr>
            </w:pPr>
            <w:r>
              <w:rPr>
                <w:color w:val="18181D"/>
                <w:w w:val="105"/>
                <w:sz w:val="25"/>
              </w:rPr>
              <w:t>Every Wednesday &amp; Saturday 9am-Noon</w:t>
            </w:r>
          </w:p>
          <w:p w:rsidR="00A94218" w:rsidRDefault="00A94218">
            <w:pPr>
              <w:pStyle w:val="TableParagraph"/>
              <w:spacing w:before="8"/>
              <w:jc w:val="left"/>
              <w:rPr>
                <w:b/>
                <w:sz w:val="26"/>
              </w:rPr>
            </w:pPr>
          </w:p>
          <w:p w:rsidR="00A94218" w:rsidRDefault="003403D6">
            <w:pPr>
              <w:pStyle w:val="TableParagraph"/>
              <w:spacing w:line="249" w:lineRule="exact"/>
              <w:ind w:left="73" w:right="88"/>
              <w:rPr>
                <w:sz w:val="25"/>
              </w:rPr>
            </w:pPr>
            <w:r>
              <w:rPr>
                <w:color w:val="18181D"/>
                <w:w w:val="105"/>
                <w:sz w:val="25"/>
              </w:rPr>
              <w:t>Valid Driver's License</w:t>
            </w:r>
          </w:p>
        </w:tc>
      </w:tr>
    </w:tbl>
    <w:p w:rsidR="00A94218" w:rsidRDefault="00A94218">
      <w:pPr>
        <w:spacing w:line="249" w:lineRule="exact"/>
        <w:rPr>
          <w:sz w:val="25"/>
        </w:rPr>
        <w:sectPr w:rsidR="00A94218">
          <w:headerReference w:type="default" r:id="rId11"/>
          <w:pgSz w:w="12240" w:h="15840"/>
          <w:pgMar w:top="800" w:right="640" w:bottom="280" w:left="340" w:header="0" w:footer="0" w:gutter="0"/>
          <w:cols w:space="720"/>
        </w:sectPr>
      </w:pPr>
    </w:p>
    <w:tbl>
      <w:tblPr>
        <w:tblW w:w="0" w:type="auto"/>
        <w:tblInd w:w="8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365"/>
        <w:gridCol w:w="3216"/>
        <w:gridCol w:w="3014"/>
      </w:tblGrid>
      <w:tr w:rsidR="00A94218">
        <w:trPr>
          <w:trHeight w:val="2123"/>
        </w:trPr>
        <w:tc>
          <w:tcPr>
            <w:tcW w:w="3365" w:type="dxa"/>
          </w:tcPr>
          <w:p w:rsidR="00A94218" w:rsidRDefault="00A94218">
            <w:pPr>
              <w:pStyle w:val="TableParagraph"/>
              <w:jc w:val="left"/>
              <w:rPr>
                <w:sz w:val="24"/>
              </w:rPr>
            </w:pPr>
          </w:p>
        </w:tc>
        <w:tc>
          <w:tcPr>
            <w:tcW w:w="3216" w:type="dxa"/>
          </w:tcPr>
          <w:p w:rsidR="00A94218" w:rsidRDefault="00A94218">
            <w:pPr>
              <w:pStyle w:val="TableParagraph"/>
              <w:jc w:val="left"/>
              <w:rPr>
                <w:sz w:val="24"/>
              </w:rPr>
            </w:pPr>
          </w:p>
        </w:tc>
        <w:tc>
          <w:tcPr>
            <w:tcW w:w="3014" w:type="dxa"/>
          </w:tcPr>
          <w:p w:rsidR="00A94218" w:rsidRDefault="003403D6">
            <w:pPr>
              <w:pStyle w:val="TableParagraph"/>
              <w:spacing w:before="33"/>
              <w:ind w:left="424" w:right="403"/>
              <w:rPr>
                <w:sz w:val="25"/>
              </w:rPr>
            </w:pPr>
            <w:r>
              <w:rPr>
                <w:color w:val="1A181F"/>
                <w:w w:val="105"/>
                <w:sz w:val="25"/>
              </w:rPr>
              <w:t>Required</w:t>
            </w:r>
          </w:p>
          <w:p w:rsidR="00A94218" w:rsidRDefault="003403D6">
            <w:pPr>
              <w:pStyle w:val="TableParagraph"/>
              <w:spacing w:before="10" w:line="249" w:lineRule="auto"/>
              <w:ind w:left="467" w:right="383" w:hanging="47"/>
              <w:jc w:val="both"/>
              <w:rPr>
                <w:sz w:val="25"/>
              </w:rPr>
            </w:pPr>
            <w:r>
              <w:rPr>
                <w:color w:val="1A181F"/>
                <w:w w:val="105"/>
                <w:sz w:val="25"/>
              </w:rPr>
              <w:t>Also have a resource center with life skill classes available!</w:t>
            </w:r>
          </w:p>
        </w:tc>
      </w:tr>
    </w:tbl>
    <w:p w:rsidR="00A94218" w:rsidRDefault="00A94218">
      <w:pPr>
        <w:pStyle w:val="BodyText"/>
        <w:rPr>
          <w:b/>
          <w:sz w:val="20"/>
        </w:rPr>
      </w:pPr>
    </w:p>
    <w:p w:rsidR="00A94218" w:rsidRDefault="00A94218">
      <w:pPr>
        <w:pStyle w:val="BodyText"/>
        <w:rPr>
          <w:b/>
          <w:sz w:val="20"/>
        </w:rPr>
      </w:pPr>
    </w:p>
    <w:p w:rsidR="00A94218" w:rsidRDefault="00A94218">
      <w:pPr>
        <w:pStyle w:val="BodyText"/>
        <w:rPr>
          <w:b/>
          <w:sz w:val="20"/>
        </w:rPr>
      </w:pPr>
    </w:p>
    <w:p w:rsidR="00A94218" w:rsidRDefault="00A94218">
      <w:pPr>
        <w:pStyle w:val="BodyText"/>
        <w:rPr>
          <w:b/>
          <w:sz w:val="20"/>
        </w:rPr>
      </w:pPr>
    </w:p>
    <w:p w:rsidR="00A94218" w:rsidRDefault="00A94218">
      <w:pPr>
        <w:pStyle w:val="BodyText"/>
        <w:rPr>
          <w:b/>
          <w:sz w:val="20"/>
        </w:rPr>
      </w:pPr>
    </w:p>
    <w:p w:rsidR="00A94218" w:rsidRDefault="00A94218">
      <w:pPr>
        <w:pStyle w:val="BodyText"/>
        <w:rPr>
          <w:b/>
          <w:sz w:val="20"/>
        </w:rPr>
      </w:pPr>
    </w:p>
    <w:p w:rsidR="00A94218" w:rsidRDefault="00A94218">
      <w:pPr>
        <w:pStyle w:val="BodyText"/>
        <w:rPr>
          <w:b/>
          <w:sz w:val="20"/>
        </w:rPr>
      </w:pPr>
    </w:p>
    <w:p w:rsidR="00A94218" w:rsidRDefault="00A94218">
      <w:pPr>
        <w:pStyle w:val="BodyText"/>
        <w:rPr>
          <w:b/>
          <w:sz w:val="20"/>
        </w:rPr>
      </w:pPr>
    </w:p>
    <w:p w:rsidR="00A94218" w:rsidRDefault="00A94218">
      <w:pPr>
        <w:pStyle w:val="BodyText"/>
        <w:rPr>
          <w:b/>
          <w:sz w:val="20"/>
        </w:rPr>
      </w:pPr>
    </w:p>
    <w:p w:rsidR="00A94218" w:rsidRDefault="00A94218">
      <w:pPr>
        <w:pStyle w:val="BodyText"/>
        <w:rPr>
          <w:b/>
          <w:sz w:val="20"/>
        </w:rPr>
      </w:pPr>
    </w:p>
    <w:p w:rsidR="00A94218" w:rsidRDefault="00A94218">
      <w:pPr>
        <w:pStyle w:val="BodyText"/>
        <w:rPr>
          <w:b/>
          <w:sz w:val="20"/>
        </w:rPr>
      </w:pPr>
    </w:p>
    <w:p w:rsidR="00A94218" w:rsidRDefault="00A94218">
      <w:pPr>
        <w:pStyle w:val="BodyText"/>
        <w:rPr>
          <w:b/>
          <w:sz w:val="20"/>
        </w:rPr>
      </w:pPr>
    </w:p>
    <w:p w:rsidR="00A94218" w:rsidRDefault="00A94218">
      <w:pPr>
        <w:pStyle w:val="BodyText"/>
        <w:rPr>
          <w:b/>
          <w:sz w:val="20"/>
        </w:rPr>
      </w:pPr>
    </w:p>
    <w:p w:rsidR="00A94218" w:rsidRDefault="00A94218">
      <w:pPr>
        <w:pStyle w:val="BodyText"/>
        <w:rPr>
          <w:b/>
          <w:sz w:val="20"/>
        </w:rPr>
      </w:pPr>
    </w:p>
    <w:p w:rsidR="00A94218" w:rsidRDefault="00A94218">
      <w:pPr>
        <w:pStyle w:val="BodyText"/>
        <w:rPr>
          <w:b/>
          <w:sz w:val="20"/>
        </w:rPr>
      </w:pPr>
    </w:p>
    <w:p w:rsidR="00A94218" w:rsidRDefault="00A94218">
      <w:pPr>
        <w:pStyle w:val="BodyText"/>
        <w:rPr>
          <w:b/>
          <w:sz w:val="20"/>
        </w:rPr>
      </w:pPr>
    </w:p>
    <w:p w:rsidR="00A94218" w:rsidRDefault="00A94218">
      <w:pPr>
        <w:pStyle w:val="BodyText"/>
        <w:rPr>
          <w:b/>
          <w:sz w:val="20"/>
        </w:rPr>
      </w:pPr>
    </w:p>
    <w:p w:rsidR="00A94218" w:rsidRDefault="00A94218">
      <w:pPr>
        <w:pStyle w:val="BodyText"/>
        <w:rPr>
          <w:b/>
          <w:sz w:val="20"/>
        </w:rPr>
      </w:pPr>
    </w:p>
    <w:p w:rsidR="00A94218" w:rsidRDefault="00A94218">
      <w:pPr>
        <w:pStyle w:val="BodyText"/>
        <w:rPr>
          <w:b/>
          <w:sz w:val="20"/>
        </w:rPr>
      </w:pPr>
    </w:p>
    <w:p w:rsidR="00A94218" w:rsidRDefault="00A94218">
      <w:pPr>
        <w:pStyle w:val="BodyText"/>
        <w:rPr>
          <w:b/>
          <w:sz w:val="20"/>
        </w:rPr>
      </w:pPr>
    </w:p>
    <w:p w:rsidR="00A94218" w:rsidRDefault="00A94218">
      <w:pPr>
        <w:pStyle w:val="BodyText"/>
        <w:rPr>
          <w:b/>
          <w:sz w:val="20"/>
        </w:rPr>
      </w:pPr>
    </w:p>
    <w:p w:rsidR="00A94218" w:rsidRDefault="00A94218">
      <w:pPr>
        <w:pStyle w:val="BodyText"/>
        <w:rPr>
          <w:b/>
          <w:sz w:val="20"/>
        </w:rPr>
      </w:pPr>
    </w:p>
    <w:p w:rsidR="00A94218" w:rsidRDefault="00A94218">
      <w:pPr>
        <w:pStyle w:val="BodyText"/>
        <w:rPr>
          <w:b/>
          <w:sz w:val="20"/>
        </w:rPr>
      </w:pPr>
    </w:p>
    <w:p w:rsidR="00A94218" w:rsidRDefault="00A94218">
      <w:pPr>
        <w:pStyle w:val="BodyText"/>
        <w:rPr>
          <w:b/>
          <w:sz w:val="20"/>
        </w:rPr>
      </w:pPr>
    </w:p>
    <w:p w:rsidR="00A94218" w:rsidRDefault="00A94218">
      <w:pPr>
        <w:pStyle w:val="BodyText"/>
        <w:rPr>
          <w:b/>
          <w:sz w:val="20"/>
        </w:rPr>
      </w:pPr>
    </w:p>
    <w:p w:rsidR="00A94218" w:rsidRDefault="00A94218">
      <w:pPr>
        <w:pStyle w:val="BodyText"/>
        <w:rPr>
          <w:b/>
          <w:sz w:val="20"/>
        </w:rPr>
      </w:pPr>
    </w:p>
    <w:p w:rsidR="00A94218" w:rsidRDefault="00A94218">
      <w:pPr>
        <w:pStyle w:val="BodyText"/>
        <w:rPr>
          <w:b/>
          <w:sz w:val="20"/>
        </w:rPr>
      </w:pPr>
    </w:p>
    <w:p w:rsidR="00A94218" w:rsidRDefault="00A94218">
      <w:pPr>
        <w:pStyle w:val="BodyText"/>
        <w:rPr>
          <w:b/>
          <w:sz w:val="20"/>
        </w:rPr>
      </w:pPr>
    </w:p>
    <w:p w:rsidR="00A94218" w:rsidRDefault="00A94218">
      <w:pPr>
        <w:pStyle w:val="BodyText"/>
        <w:rPr>
          <w:b/>
          <w:sz w:val="20"/>
        </w:rPr>
      </w:pPr>
    </w:p>
    <w:p w:rsidR="00A94218" w:rsidRDefault="00A94218">
      <w:pPr>
        <w:pStyle w:val="BodyText"/>
        <w:rPr>
          <w:b/>
          <w:sz w:val="20"/>
        </w:rPr>
      </w:pPr>
    </w:p>
    <w:p w:rsidR="00A94218" w:rsidRDefault="00A94218">
      <w:pPr>
        <w:pStyle w:val="BodyText"/>
        <w:rPr>
          <w:b/>
          <w:sz w:val="20"/>
        </w:rPr>
      </w:pPr>
    </w:p>
    <w:p w:rsidR="00A94218" w:rsidRDefault="00A94218">
      <w:pPr>
        <w:pStyle w:val="BodyText"/>
        <w:rPr>
          <w:b/>
          <w:sz w:val="20"/>
        </w:rPr>
      </w:pPr>
    </w:p>
    <w:p w:rsidR="00A94218" w:rsidRDefault="00A94218">
      <w:pPr>
        <w:pStyle w:val="BodyText"/>
        <w:rPr>
          <w:b/>
          <w:sz w:val="20"/>
        </w:rPr>
      </w:pPr>
    </w:p>
    <w:p w:rsidR="00A94218" w:rsidRDefault="00A94218">
      <w:pPr>
        <w:pStyle w:val="BodyText"/>
        <w:rPr>
          <w:b/>
          <w:sz w:val="20"/>
        </w:rPr>
      </w:pPr>
    </w:p>
    <w:p w:rsidR="00A94218" w:rsidRDefault="00A94218">
      <w:pPr>
        <w:pStyle w:val="BodyText"/>
        <w:rPr>
          <w:b/>
          <w:sz w:val="20"/>
        </w:rPr>
      </w:pPr>
    </w:p>
    <w:p w:rsidR="00A94218" w:rsidRDefault="00A94218">
      <w:pPr>
        <w:pStyle w:val="BodyText"/>
        <w:rPr>
          <w:b/>
          <w:sz w:val="20"/>
        </w:rPr>
      </w:pPr>
    </w:p>
    <w:p w:rsidR="00A94218" w:rsidRDefault="00A94218">
      <w:pPr>
        <w:pStyle w:val="BodyText"/>
        <w:rPr>
          <w:b/>
          <w:sz w:val="20"/>
        </w:rPr>
      </w:pPr>
    </w:p>
    <w:p w:rsidR="00A94218" w:rsidRDefault="00A94218">
      <w:pPr>
        <w:pStyle w:val="BodyText"/>
        <w:rPr>
          <w:b/>
          <w:sz w:val="20"/>
        </w:rPr>
      </w:pPr>
    </w:p>
    <w:p w:rsidR="00A94218" w:rsidRDefault="00A94218">
      <w:pPr>
        <w:pStyle w:val="BodyText"/>
        <w:rPr>
          <w:b/>
          <w:sz w:val="20"/>
        </w:rPr>
      </w:pPr>
    </w:p>
    <w:p w:rsidR="00A94218" w:rsidRDefault="00A94218">
      <w:pPr>
        <w:pStyle w:val="BodyText"/>
        <w:rPr>
          <w:b/>
          <w:sz w:val="20"/>
        </w:rPr>
      </w:pPr>
    </w:p>
    <w:p w:rsidR="00A94218" w:rsidRDefault="00A94218">
      <w:pPr>
        <w:pStyle w:val="BodyText"/>
        <w:rPr>
          <w:b/>
          <w:sz w:val="20"/>
        </w:rPr>
      </w:pPr>
    </w:p>
    <w:p w:rsidR="00A94218" w:rsidRDefault="00A94218">
      <w:pPr>
        <w:pStyle w:val="BodyText"/>
        <w:rPr>
          <w:b/>
          <w:sz w:val="20"/>
        </w:rPr>
      </w:pPr>
    </w:p>
    <w:p w:rsidR="00A94218" w:rsidRDefault="00A94218">
      <w:pPr>
        <w:pStyle w:val="BodyText"/>
        <w:rPr>
          <w:b/>
          <w:sz w:val="20"/>
        </w:rPr>
      </w:pPr>
    </w:p>
    <w:p w:rsidR="00A94218" w:rsidRDefault="00A94218">
      <w:pPr>
        <w:pStyle w:val="BodyText"/>
        <w:rPr>
          <w:b/>
          <w:sz w:val="20"/>
        </w:rPr>
      </w:pPr>
    </w:p>
    <w:p w:rsidR="00A94218" w:rsidRDefault="00A94218">
      <w:pPr>
        <w:pStyle w:val="BodyText"/>
        <w:rPr>
          <w:b/>
          <w:sz w:val="20"/>
        </w:rPr>
      </w:pPr>
    </w:p>
    <w:p w:rsidR="00A94218" w:rsidRDefault="00A94218">
      <w:pPr>
        <w:pStyle w:val="BodyText"/>
        <w:rPr>
          <w:b/>
          <w:sz w:val="20"/>
        </w:rPr>
      </w:pPr>
    </w:p>
    <w:p w:rsidR="00A94218" w:rsidRDefault="00A94218">
      <w:pPr>
        <w:pStyle w:val="BodyText"/>
        <w:rPr>
          <w:b/>
          <w:sz w:val="20"/>
        </w:rPr>
      </w:pPr>
    </w:p>
    <w:p w:rsidR="00A94218" w:rsidRDefault="00A94218">
      <w:pPr>
        <w:pStyle w:val="BodyText"/>
        <w:rPr>
          <w:b/>
          <w:sz w:val="20"/>
        </w:rPr>
      </w:pPr>
    </w:p>
    <w:p w:rsidR="00A94218" w:rsidRDefault="00A94218">
      <w:pPr>
        <w:pStyle w:val="BodyText"/>
        <w:rPr>
          <w:b/>
          <w:sz w:val="20"/>
        </w:rPr>
      </w:pPr>
    </w:p>
    <w:p w:rsidR="00A94218" w:rsidRDefault="00A94218">
      <w:pPr>
        <w:pStyle w:val="BodyText"/>
        <w:rPr>
          <w:b/>
          <w:sz w:val="20"/>
        </w:rPr>
      </w:pPr>
    </w:p>
    <w:p w:rsidR="00A94218" w:rsidRDefault="00A94218">
      <w:pPr>
        <w:pStyle w:val="BodyText"/>
        <w:spacing w:before="7"/>
        <w:rPr>
          <w:b/>
          <w:sz w:val="14"/>
        </w:rPr>
      </w:pPr>
    </w:p>
    <w:p w:rsidR="00A94218" w:rsidRDefault="003403D6">
      <w:pPr>
        <w:pStyle w:val="BodyText"/>
        <w:spacing w:line="26" w:lineRule="exact"/>
        <w:ind w:left="-27"/>
        <w:rPr>
          <w:sz w:val="2"/>
        </w:rPr>
      </w:pPr>
      <w:r>
        <w:rPr>
          <w:sz w:val="2"/>
        </w:rPr>
      </w:r>
      <w:r>
        <w:rPr>
          <w:sz w:val="2"/>
        </w:rPr>
        <w:pict>
          <v:group id="_x0000_s1039" style="width:556.5pt;height:1.25pt;mso-position-horizontal-relative:char;mso-position-vertical-relative:line" coordsize="11130,25">
            <v:line id="_x0000_s1040" style="position:absolute" from="0,12" to="11129,12" strokeweight=".42383mm"/>
            <w10:anchorlock/>
          </v:group>
        </w:pict>
      </w:r>
    </w:p>
    <w:p w:rsidR="00A94218" w:rsidRDefault="003403D6">
      <w:pPr>
        <w:spacing w:before="31"/>
        <w:ind w:left="4469" w:right="4571"/>
        <w:jc w:val="center"/>
        <w:rPr>
          <w:b/>
        </w:rPr>
      </w:pPr>
      <w:r>
        <w:pict>
          <v:line id="_x0000_s1038" style="position:absolute;left:0;text-align:left;z-index:15732224;mso-position-horizontal-relative:page" from="16.35pt,16.65pt" to="572.8pt,16.65pt" strokeweight=".42383mm">
            <w10:wrap anchorx="page"/>
          </v:line>
        </w:pict>
      </w:r>
      <w:r>
        <w:rPr>
          <w:b/>
          <w:color w:val="1A181F"/>
        </w:rPr>
        <w:t>EMERGENCY FOOD</w:t>
      </w:r>
    </w:p>
    <w:p w:rsidR="00A94218" w:rsidRDefault="00A94218">
      <w:pPr>
        <w:jc w:val="center"/>
        <w:sectPr w:rsidR="00A94218">
          <w:headerReference w:type="default" r:id="rId12"/>
          <w:pgSz w:w="12240" w:h="15840"/>
          <w:pgMar w:top="440" w:right="640" w:bottom="280" w:left="340" w:header="0" w:footer="0" w:gutter="0"/>
          <w:cols w:space="720"/>
        </w:sectPr>
      </w:pPr>
    </w:p>
    <w:p w:rsidR="00A94218" w:rsidRDefault="003403D6">
      <w:pPr>
        <w:spacing w:before="75"/>
        <w:ind w:left="283"/>
        <w:rPr>
          <w:b/>
        </w:rPr>
      </w:pPr>
      <w:r>
        <w:rPr>
          <w:b/>
          <w:color w:val="1A181F"/>
          <w:w w:val="105"/>
        </w:rPr>
        <w:lastRenderedPageBreak/>
        <w:t>SALVATION ARMY</w:t>
      </w:r>
    </w:p>
    <w:p w:rsidR="00A94218" w:rsidRDefault="003403D6">
      <w:pPr>
        <w:pStyle w:val="BodyText"/>
        <w:spacing w:before="2"/>
        <w:ind w:left="270"/>
      </w:pPr>
      <w:r>
        <w:rPr>
          <w:color w:val="1A181F"/>
        </w:rPr>
        <w:t>Social Services:</w:t>
      </w:r>
    </w:p>
    <w:p w:rsidR="00A94218" w:rsidRDefault="003403D6">
      <w:pPr>
        <w:pStyle w:val="BodyText"/>
        <w:spacing w:before="9"/>
        <w:ind w:left="280"/>
      </w:pPr>
      <w:r>
        <w:rPr>
          <w:color w:val="1A181F"/>
          <w:w w:val="105"/>
        </w:rPr>
        <w:t xml:space="preserve">2125 </w:t>
      </w:r>
      <w:proofErr w:type="spellStart"/>
      <w:r>
        <w:rPr>
          <w:color w:val="1A181F"/>
          <w:w w:val="105"/>
        </w:rPr>
        <w:t>Harkrider</w:t>
      </w:r>
      <w:proofErr w:type="spellEnd"/>
      <w:r>
        <w:rPr>
          <w:color w:val="1A181F"/>
          <w:w w:val="105"/>
        </w:rPr>
        <w:t xml:space="preserve"> Suite # 10</w:t>
      </w:r>
    </w:p>
    <w:p w:rsidR="00A94218" w:rsidRDefault="003403D6">
      <w:pPr>
        <w:pStyle w:val="BodyText"/>
        <w:spacing w:before="10" w:line="249" w:lineRule="auto"/>
        <w:ind w:left="276" w:right="8698" w:firstLine="4"/>
      </w:pPr>
      <w:r>
        <w:rPr>
          <w:color w:val="1A181F"/>
          <w:w w:val="105"/>
        </w:rPr>
        <w:t>P.O. Box 1176 Conway, AR 72033</w:t>
      </w:r>
    </w:p>
    <w:p w:rsidR="00A94218" w:rsidRDefault="003403D6">
      <w:pPr>
        <w:pStyle w:val="BodyText"/>
        <w:spacing w:line="249" w:lineRule="auto"/>
        <w:ind w:left="281" w:right="8573" w:hanging="4"/>
      </w:pPr>
      <w:r>
        <w:rPr>
          <w:color w:val="1A181F"/>
        </w:rPr>
        <w:t>Telephone: 501-329-1712 Fax:501-450-7712</w:t>
      </w:r>
    </w:p>
    <w:p w:rsidR="00A94218" w:rsidRDefault="003403D6">
      <w:pPr>
        <w:pStyle w:val="BodyText"/>
        <w:spacing w:line="249" w:lineRule="auto"/>
        <w:ind w:left="278" w:right="4999" w:hanging="13"/>
      </w:pPr>
      <w:r>
        <w:rPr>
          <w:color w:val="1A181F"/>
          <w:w w:val="105"/>
        </w:rPr>
        <w:t>Social Work Office Hours: Monday-Friday: 8:00 am-4:30 pm T</w:t>
      </w:r>
      <w:r>
        <w:rPr>
          <w:color w:val="1A181F"/>
          <w:w w:val="105"/>
        </w:rPr>
        <w:t xml:space="preserve">hrift Store: 2125 </w:t>
      </w:r>
      <w:proofErr w:type="spellStart"/>
      <w:r>
        <w:rPr>
          <w:color w:val="1A181F"/>
          <w:w w:val="105"/>
        </w:rPr>
        <w:t>Harkrider</w:t>
      </w:r>
      <w:proofErr w:type="spellEnd"/>
      <w:r>
        <w:rPr>
          <w:color w:val="1A181F"/>
          <w:w w:val="105"/>
        </w:rPr>
        <w:t xml:space="preserve"> Suite #12</w:t>
      </w:r>
    </w:p>
    <w:p w:rsidR="00A94218" w:rsidRDefault="003403D6">
      <w:pPr>
        <w:pStyle w:val="BodyText"/>
        <w:spacing w:line="257" w:lineRule="exact"/>
        <w:ind w:left="276"/>
      </w:pPr>
      <w:r>
        <w:rPr>
          <w:color w:val="1A181F"/>
          <w:w w:val="105"/>
        </w:rPr>
        <w:t>Conway, AR</w:t>
      </w:r>
      <w:r>
        <w:rPr>
          <w:color w:val="1A181F"/>
          <w:spacing w:val="58"/>
          <w:w w:val="105"/>
        </w:rPr>
        <w:t xml:space="preserve"> </w:t>
      </w:r>
      <w:r>
        <w:rPr>
          <w:color w:val="1A181F"/>
          <w:w w:val="105"/>
        </w:rPr>
        <w:t>72032</w:t>
      </w:r>
    </w:p>
    <w:p w:rsidR="00A94218" w:rsidRDefault="003403D6">
      <w:pPr>
        <w:pStyle w:val="BodyText"/>
        <w:spacing w:before="10"/>
        <w:ind w:left="278"/>
      </w:pPr>
      <w:r>
        <w:rPr>
          <w:color w:val="1A181F"/>
          <w:w w:val="105"/>
        </w:rPr>
        <w:t>Telephone</w:t>
      </w:r>
      <w:r>
        <w:rPr>
          <w:color w:val="38383B"/>
          <w:w w:val="105"/>
        </w:rPr>
        <w:t xml:space="preserve">: </w:t>
      </w:r>
      <w:r>
        <w:rPr>
          <w:color w:val="1A181F"/>
          <w:w w:val="105"/>
        </w:rPr>
        <w:t>501</w:t>
      </w:r>
      <w:r>
        <w:rPr>
          <w:color w:val="38383B"/>
          <w:w w:val="105"/>
        </w:rPr>
        <w:t>-</w:t>
      </w:r>
      <w:r>
        <w:rPr>
          <w:color w:val="1A181F"/>
          <w:w w:val="105"/>
        </w:rPr>
        <w:t>329-3158</w:t>
      </w:r>
    </w:p>
    <w:p w:rsidR="00A94218" w:rsidRDefault="003403D6">
      <w:pPr>
        <w:pStyle w:val="BodyText"/>
        <w:spacing w:before="14"/>
        <w:ind w:left="276"/>
      </w:pPr>
      <w:r>
        <w:rPr>
          <w:color w:val="1A181F"/>
          <w:w w:val="105"/>
        </w:rPr>
        <w:t>Office Hours: Monday- Saturday 9:00 a m- 5:00 pm</w:t>
      </w:r>
    </w:p>
    <w:p w:rsidR="00A94218" w:rsidRDefault="003403D6">
      <w:pPr>
        <w:pStyle w:val="BodyText"/>
        <w:spacing w:before="9" w:line="249" w:lineRule="auto"/>
        <w:ind w:left="271" w:right="257" w:hanging="6"/>
      </w:pPr>
      <w:r>
        <w:rPr>
          <w:color w:val="1A181F"/>
          <w:w w:val="105"/>
        </w:rPr>
        <w:t>Services: Food and clothing assistance is provided</w:t>
      </w:r>
      <w:r>
        <w:rPr>
          <w:color w:val="38383B"/>
          <w:w w:val="105"/>
        </w:rPr>
        <w:t xml:space="preserve">. </w:t>
      </w:r>
      <w:r>
        <w:rPr>
          <w:color w:val="1A181F"/>
          <w:w w:val="105"/>
        </w:rPr>
        <w:t>The Salvation Army's Food Pantry and soup kitchens provide bags of nonperishable food and meals to families and seniors in need. Some volunteers may also devote time to bring meals to the homebound, such as the elderly and disabled. Any needy person, child</w:t>
      </w:r>
      <w:r>
        <w:rPr>
          <w:color w:val="1A181F"/>
          <w:w w:val="105"/>
        </w:rPr>
        <w:t xml:space="preserve">, or student who </w:t>
      </w:r>
      <w:proofErr w:type="gramStart"/>
      <w:r>
        <w:rPr>
          <w:color w:val="1A181F"/>
          <w:w w:val="105"/>
        </w:rPr>
        <w:t>is in need of</w:t>
      </w:r>
      <w:proofErr w:type="gramEnd"/>
      <w:r>
        <w:rPr>
          <w:color w:val="1A181F"/>
          <w:w w:val="105"/>
        </w:rPr>
        <w:t xml:space="preserve"> clothing assistance may visit their local Social Services Office during business hours to request clothing assistance, including work and school supplies. Some items may be provided for students for back to school, or items/ </w:t>
      </w:r>
      <w:r>
        <w:rPr>
          <w:color w:val="1A181F"/>
          <w:w w:val="105"/>
        </w:rPr>
        <w:t>clothing around the holidays including Christmas.</w:t>
      </w:r>
    </w:p>
    <w:p w:rsidR="00A94218" w:rsidRDefault="00A94218">
      <w:pPr>
        <w:pStyle w:val="BodyText"/>
        <w:spacing w:before="7"/>
      </w:pPr>
    </w:p>
    <w:p w:rsidR="00A94218" w:rsidRDefault="003403D6">
      <w:pPr>
        <w:spacing w:before="1"/>
        <w:ind w:left="280"/>
        <w:rPr>
          <w:b/>
        </w:rPr>
      </w:pPr>
      <w:r>
        <w:rPr>
          <w:b/>
          <w:color w:val="1A181F"/>
        </w:rPr>
        <w:t>LITTLE ROCK COMPASSION CENTERS</w:t>
      </w:r>
    </w:p>
    <w:p w:rsidR="00A94218" w:rsidRDefault="003403D6">
      <w:pPr>
        <w:pStyle w:val="BodyText"/>
        <w:spacing w:before="6" w:line="247" w:lineRule="auto"/>
        <w:ind w:left="273" w:right="8586" w:hanging="3"/>
      </w:pPr>
      <w:r>
        <w:rPr>
          <w:color w:val="1A181F"/>
        </w:rPr>
        <w:t>3618 West Roosevelt Little Rock, AR 72204 Telephone: 501-296-9114 Fax:501-664-6847</w:t>
      </w:r>
    </w:p>
    <w:p w:rsidR="00A94218" w:rsidRDefault="003403D6">
      <w:pPr>
        <w:pStyle w:val="BodyText"/>
        <w:spacing w:before="7"/>
        <w:ind w:left="265"/>
      </w:pPr>
      <w:r>
        <w:rPr>
          <w:color w:val="1A181F"/>
          <w:w w:val="105"/>
        </w:rPr>
        <w:t xml:space="preserve">Services: </w:t>
      </w:r>
      <w:r>
        <w:rPr>
          <w:b/>
          <w:color w:val="1A181F"/>
          <w:w w:val="105"/>
          <w:sz w:val="22"/>
          <w:u w:val="thick" w:color="1A181F"/>
        </w:rPr>
        <w:t>Hot meals:</w:t>
      </w:r>
      <w:r>
        <w:rPr>
          <w:b/>
          <w:color w:val="1A181F"/>
          <w:w w:val="105"/>
          <w:sz w:val="22"/>
        </w:rPr>
        <w:t xml:space="preserve"> </w:t>
      </w:r>
      <w:r>
        <w:rPr>
          <w:color w:val="1A181F"/>
          <w:w w:val="105"/>
        </w:rPr>
        <w:t>are served three times a day 365 days a year.</w:t>
      </w:r>
    </w:p>
    <w:p w:rsidR="00A94218" w:rsidRDefault="003403D6">
      <w:pPr>
        <w:pStyle w:val="BodyText"/>
        <w:spacing w:before="9"/>
        <w:ind w:left="280"/>
      </w:pPr>
      <w:r>
        <w:rPr>
          <w:b/>
          <w:color w:val="1A181F"/>
          <w:w w:val="105"/>
          <w:sz w:val="22"/>
        </w:rPr>
        <w:t xml:space="preserve">Bible Studies </w:t>
      </w:r>
      <w:r>
        <w:rPr>
          <w:color w:val="1A181F"/>
          <w:w w:val="105"/>
        </w:rPr>
        <w:t xml:space="preserve">Held five </w:t>
      </w:r>
      <w:r>
        <w:rPr>
          <w:color w:val="1A181F"/>
          <w:w w:val="105"/>
        </w:rPr>
        <w:t>nights a week as a spiritual meal to accompany the physical meal.</w:t>
      </w:r>
    </w:p>
    <w:p w:rsidR="00A94218" w:rsidRDefault="003403D6">
      <w:pPr>
        <w:pStyle w:val="BodyText"/>
        <w:spacing w:before="9" w:line="249" w:lineRule="auto"/>
        <w:ind w:left="272" w:right="149" w:firstLine="3"/>
      </w:pPr>
      <w:r>
        <w:rPr>
          <w:b/>
          <w:color w:val="1A181F"/>
          <w:w w:val="105"/>
          <w:sz w:val="22"/>
          <w:u w:val="thick" w:color="1A181F"/>
        </w:rPr>
        <w:t>Food Pantry:</w:t>
      </w:r>
      <w:r>
        <w:rPr>
          <w:b/>
          <w:color w:val="1A181F"/>
          <w:w w:val="105"/>
          <w:sz w:val="22"/>
        </w:rPr>
        <w:t xml:space="preserve"> </w:t>
      </w:r>
      <w:r>
        <w:rPr>
          <w:color w:val="1A181F"/>
          <w:w w:val="105"/>
        </w:rPr>
        <w:t>Open every Thursday from 1</w:t>
      </w:r>
      <w:r>
        <w:rPr>
          <w:color w:val="38383B"/>
          <w:w w:val="105"/>
        </w:rPr>
        <w:t>:</w:t>
      </w:r>
      <w:r>
        <w:rPr>
          <w:color w:val="1A181F"/>
          <w:w w:val="105"/>
        </w:rPr>
        <w:t xml:space="preserve">00PM to 5:00PM. (Emergency food supplied when needed). </w:t>
      </w:r>
      <w:r>
        <w:rPr>
          <w:b/>
          <w:color w:val="1A181F"/>
          <w:w w:val="105"/>
          <w:sz w:val="22"/>
          <w:u w:val="thick" w:color="1A181F"/>
        </w:rPr>
        <w:t>Clothing Assistance:</w:t>
      </w:r>
      <w:r>
        <w:rPr>
          <w:b/>
          <w:color w:val="1A181F"/>
          <w:w w:val="105"/>
          <w:sz w:val="22"/>
        </w:rPr>
        <w:t xml:space="preserve"> </w:t>
      </w:r>
      <w:r>
        <w:rPr>
          <w:color w:val="1A181F"/>
          <w:w w:val="105"/>
        </w:rPr>
        <w:t>Clothing is given away to the needy</w:t>
      </w:r>
      <w:r>
        <w:rPr>
          <w:color w:val="38383B"/>
          <w:w w:val="105"/>
        </w:rPr>
        <w:t xml:space="preserve">. </w:t>
      </w:r>
      <w:r>
        <w:rPr>
          <w:color w:val="1A181F"/>
          <w:w w:val="105"/>
        </w:rPr>
        <w:t>In the evenings, at shower time, if a</w:t>
      </w:r>
      <w:r>
        <w:rPr>
          <w:color w:val="1A181F"/>
          <w:w w:val="105"/>
        </w:rPr>
        <w:t xml:space="preserve"> clean change of clothing is needed, little Rock compassion center will supply the need.</w:t>
      </w:r>
    </w:p>
    <w:p w:rsidR="00A94218" w:rsidRDefault="003403D6">
      <w:pPr>
        <w:pStyle w:val="BodyText"/>
        <w:spacing w:line="249" w:lineRule="auto"/>
        <w:ind w:left="278" w:firstLine="1"/>
      </w:pPr>
      <w:r>
        <w:rPr>
          <w:b/>
          <w:color w:val="1A181F"/>
          <w:w w:val="105"/>
          <w:sz w:val="22"/>
          <w:u w:val="thick" w:color="1A181F"/>
        </w:rPr>
        <w:t>Educational program:</w:t>
      </w:r>
      <w:r>
        <w:rPr>
          <w:b/>
          <w:color w:val="1A181F"/>
          <w:w w:val="105"/>
          <w:sz w:val="22"/>
        </w:rPr>
        <w:t xml:space="preserve"> </w:t>
      </w:r>
      <w:r>
        <w:rPr>
          <w:color w:val="1A181F"/>
          <w:w w:val="105"/>
        </w:rPr>
        <w:t xml:space="preserve">10 computers available with a tutorial program to help provide educational needs necessary to obtain a G.E.D. </w:t>
      </w:r>
      <w:proofErr w:type="gramStart"/>
      <w:r>
        <w:rPr>
          <w:color w:val="1A181F"/>
          <w:w w:val="105"/>
        </w:rPr>
        <w:t>Also</w:t>
      </w:r>
      <w:proofErr w:type="gramEnd"/>
      <w:r>
        <w:rPr>
          <w:color w:val="1A181F"/>
          <w:w w:val="105"/>
        </w:rPr>
        <w:t xml:space="preserve"> job skill classes are available</w:t>
      </w:r>
      <w:r>
        <w:rPr>
          <w:color w:val="4B4B4B"/>
          <w:w w:val="105"/>
        </w:rPr>
        <w:t>.</w:t>
      </w:r>
    </w:p>
    <w:p w:rsidR="00A94218" w:rsidRDefault="00A94218">
      <w:pPr>
        <w:spacing w:line="249" w:lineRule="auto"/>
        <w:sectPr w:rsidR="00A94218">
          <w:headerReference w:type="default" r:id="rId13"/>
          <w:pgSz w:w="12240" w:h="15840"/>
          <w:pgMar w:top="940" w:right="640" w:bottom="280" w:left="340" w:header="0" w:footer="0" w:gutter="0"/>
          <w:cols w:space="720"/>
        </w:sectPr>
      </w:pPr>
    </w:p>
    <w:p w:rsidR="00A94218" w:rsidRDefault="00A94218">
      <w:pPr>
        <w:pStyle w:val="BodyText"/>
        <w:spacing w:before="11"/>
        <w:rPr>
          <w:sz w:val="14"/>
        </w:rPr>
      </w:pPr>
    </w:p>
    <w:p w:rsidR="00A94218" w:rsidRDefault="003403D6">
      <w:pPr>
        <w:spacing w:before="91"/>
        <w:ind w:left="220"/>
        <w:rPr>
          <w:b/>
        </w:rPr>
      </w:pPr>
      <w:proofErr w:type="spellStart"/>
      <w:r>
        <w:rPr>
          <w:b/>
          <w:color w:val="1A1A21"/>
        </w:rPr>
        <w:t>ARcare</w:t>
      </w:r>
      <w:proofErr w:type="spellEnd"/>
    </w:p>
    <w:p w:rsidR="00A94218" w:rsidRDefault="003403D6">
      <w:pPr>
        <w:spacing w:before="16"/>
        <w:ind w:left="196"/>
      </w:pPr>
      <w:r>
        <w:rPr>
          <w:color w:val="1A1A21"/>
          <w:w w:val="110"/>
        </w:rPr>
        <w:t>1500 Museum Rd #104</w:t>
      </w:r>
    </w:p>
    <w:p w:rsidR="00A94218" w:rsidRDefault="003403D6">
      <w:pPr>
        <w:spacing w:before="26"/>
        <w:ind w:left="209"/>
      </w:pPr>
      <w:r>
        <w:rPr>
          <w:color w:val="1A1A21"/>
          <w:w w:val="105"/>
        </w:rPr>
        <w:t>Conway, AR 7202</w:t>
      </w:r>
    </w:p>
    <w:p w:rsidR="00A94218" w:rsidRDefault="003403D6">
      <w:pPr>
        <w:spacing w:before="26" w:line="259" w:lineRule="auto"/>
        <w:ind w:left="209" w:right="8580" w:hanging="4"/>
      </w:pPr>
      <w:r>
        <w:rPr>
          <w:color w:val="1A1A21"/>
          <w:w w:val="105"/>
        </w:rPr>
        <w:t>Telephone: 501- 932-9010 Fax:501-932-0020</w:t>
      </w:r>
    </w:p>
    <w:p w:rsidR="00A94218" w:rsidRDefault="003403D6">
      <w:pPr>
        <w:spacing w:line="259" w:lineRule="exact"/>
        <w:ind w:left="204"/>
        <w:rPr>
          <w:i/>
          <w:sz w:val="24"/>
        </w:rPr>
      </w:pPr>
      <w:r>
        <w:rPr>
          <w:color w:val="1A1A21"/>
        </w:rPr>
        <w:t xml:space="preserve">Website: </w:t>
      </w:r>
      <w:hyperlink r:id="rId14" w:history="1">
        <w:r w:rsidRPr="00120489">
          <w:rPr>
            <w:rStyle w:val="Hyperlink"/>
            <w:i/>
            <w:sz w:val="24"/>
          </w:rPr>
          <w:t>www.arcare.net</w:t>
        </w:r>
      </w:hyperlink>
    </w:p>
    <w:p w:rsidR="00A94218" w:rsidRDefault="003403D6">
      <w:pPr>
        <w:spacing w:before="12" w:line="228" w:lineRule="auto"/>
        <w:ind w:left="191" w:right="367" w:hanging="3"/>
      </w:pPr>
      <w:r>
        <w:rPr>
          <w:color w:val="1A1A21"/>
          <w:w w:val="110"/>
        </w:rPr>
        <w:t>Services: AR care offers medical care for the whole family, regardless of ability to pay. Patients include those with insurance, those without insurance, and those with not enough insurance</w:t>
      </w:r>
      <w:r>
        <w:rPr>
          <w:color w:val="343434"/>
          <w:w w:val="110"/>
        </w:rPr>
        <w:t xml:space="preserve">. </w:t>
      </w:r>
      <w:r>
        <w:rPr>
          <w:color w:val="1A1A21"/>
          <w:w w:val="110"/>
        </w:rPr>
        <w:t>AR care also accepts private insurance,</w:t>
      </w:r>
      <w:r>
        <w:rPr>
          <w:color w:val="1A1A21"/>
          <w:spacing w:val="-3"/>
          <w:w w:val="110"/>
        </w:rPr>
        <w:t xml:space="preserve"> </w:t>
      </w:r>
      <w:r>
        <w:rPr>
          <w:color w:val="1A1A21"/>
          <w:w w:val="110"/>
        </w:rPr>
        <w:t>Medicaid</w:t>
      </w:r>
      <w:r>
        <w:rPr>
          <w:color w:val="1A1A21"/>
          <w:spacing w:val="7"/>
          <w:w w:val="110"/>
        </w:rPr>
        <w:t xml:space="preserve"> </w:t>
      </w:r>
      <w:r>
        <w:rPr>
          <w:color w:val="1A1A21"/>
          <w:w w:val="110"/>
        </w:rPr>
        <w:t>and</w:t>
      </w:r>
      <w:r>
        <w:rPr>
          <w:color w:val="1A1A21"/>
          <w:spacing w:val="24"/>
          <w:w w:val="110"/>
        </w:rPr>
        <w:t xml:space="preserve"> </w:t>
      </w:r>
      <w:r>
        <w:rPr>
          <w:color w:val="1A1A21"/>
          <w:w w:val="110"/>
        </w:rPr>
        <w:t>Medicare</w:t>
      </w:r>
      <w:r>
        <w:rPr>
          <w:color w:val="1A1A21"/>
          <w:spacing w:val="-6"/>
          <w:w w:val="110"/>
        </w:rPr>
        <w:t xml:space="preserve"> </w:t>
      </w:r>
      <w:r>
        <w:rPr>
          <w:color w:val="1A1A21"/>
          <w:w w:val="110"/>
        </w:rPr>
        <w:t>the</w:t>
      </w:r>
      <w:r>
        <w:rPr>
          <w:color w:val="1A1A21"/>
          <w:w w:val="110"/>
        </w:rPr>
        <w:t>y</w:t>
      </w:r>
      <w:r>
        <w:rPr>
          <w:color w:val="1A1A21"/>
          <w:spacing w:val="-5"/>
          <w:w w:val="110"/>
        </w:rPr>
        <w:t xml:space="preserve"> </w:t>
      </w:r>
      <w:r>
        <w:rPr>
          <w:color w:val="1A1A21"/>
          <w:w w:val="110"/>
        </w:rPr>
        <w:t>will</w:t>
      </w:r>
      <w:r>
        <w:rPr>
          <w:color w:val="1A1A21"/>
          <w:spacing w:val="-21"/>
          <w:w w:val="110"/>
        </w:rPr>
        <w:t xml:space="preserve"> </w:t>
      </w:r>
      <w:r>
        <w:rPr>
          <w:color w:val="1A1A21"/>
          <w:w w:val="110"/>
        </w:rPr>
        <w:t>file</w:t>
      </w:r>
      <w:r>
        <w:rPr>
          <w:color w:val="1A1A21"/>
          <w:spacing w:val="-14"/>
          <w:w w:val="110"/>
        </w:rPr>
        <w:t xml:space="preserve"> </w:t>
      </w:r>
      <w:r>
        <w:rPr>
          <w:color w:val="1A1A21"/>
          <w:w w:val="110"/>
        </w:rPr>
        <w:t>claims</w:t>
      </w:r>
      <w:r>
        <w:rPr>
          <w:color w:val="1A1A21"/>
          <w:spacing w:val="-5"/>
          <w:w w:val="110"/>
        </w:rPr>
        <w:t xml:space="preserve"> </w:t>
      </w:r>
      <w:r>
        <w:rPr>
          <w:color w:val="1A1A21"/>
          <w:w w:val="110"/>
        </w:rPr>
        <w:t>on</w:t>
      </w:r>
      <w:r>
        <w:rPr>
          <w:color w:val="1A1A21"/>
          <w:spacing w:val="-2"/>
          <w:w w:val="110"/>
        </w:rPr>
        <w:t xml:space="preserve"> </w:t>
      </w:r>
      <w:r>
        <w:rPr>
          <w:color w:val="1A1A21"/>
          <w:w w:val="110"/>
        </w:rPr>
        <w:t>your</w:t>
      </w:r>
      <w:r>
        <w:rPr>
          <w:color w:val="1A1A21"/>
          <w:spacing w:val="1"/>
          <w:w w:val="110"/>
        </w:rPr>
        <w:t xml:space="preserve"> </w:t>
      </w:r>
      <w:r>
        <w:rPr>
          <w:color w:val="1A1A21"/>
          <w:w w:val="110"/>
        </w:rPr>
        <w:t>behalf</w:t>
      </w:r>
      <w:r>
        <w:rPr>
          <w:color w:val="343434"/>
          <w:w w:val="110"/>
        </w:rPr>
        <w:t>.</w:t>
      </w:r>
      <w:r>
        <w:rPr>
          <w:color w:val="343434"/>
          <w:spacing w:val="-9"/>
          <w:w w:val="110"/>
        </w:rPr>
        <w:t xml:space="preserve"> </w:t>
      </w:r>
      <w:r>
        <w:rPr>
          <w:color w:val="1A1A21"/>
          <w:w w:val="110"/>
        </w:rPr>
        <w:t>Although</w:t>
      </w:r>
      <w:r>
        <w:rPr>
          <w:color w:val="1A1A21"/>
          <w:spacing w:val="-6"/>
          <w:w w:val="110"/>
        </w:rPr>
        <w:t xml:space="preserve"> </w:t>
      </w:r>
      <w:r>
        <w:rPr>
          <w:color w:val="1A1A21"/>
          <w:w w:val="110"/>
        </w:rPr>
        <w:t>it</w:t>
      </w:r>
      <w:r>
        <w:rPr>
          <w:color w:val="1A1A21"/>
          <w:spacing w:val="-11"/>
          <w:w w:val="110"/>
        </w:rPr>
        <w:t xml:space="preserve"> </w:t>
      </w:r>
      <w:r>
        <w:rPr>
          <w:color w:val="1A1A21"/>
          <w:w w:val="110"/>
        </w:rPr>
        <w:t>is</w:t>
      </w:r>
      <w:r>
        <w:rPr>
          <w:color w:val="1A1A21"/>
          <w:spacing w:val="-10"/>
          <w:w w:val="110"/>
        </w:rPr>
        <w:t xml:space="preserve"> </w:t>
      </w:r>
      <w:r>
        <w:rPr>
          <w:color w:val="1A1A21"/>
          <w:w w:val="110"/>
        </w:rPr>
        <w:t>not</w:t>
      </w:r>
      <w:r>
        <w:rPr>
          <w:color w:val="1A1A21"/>
          <w:spacing w:val="8"/>
          <w:w w:val="110"/>
        </w:rPr>
        <w:t xml:space="preserve"> </w:t>
      </w:r>
      <w:r>
        <w:rPr>
          <w:color w:val="1A1A21"/>
          <w:w w:val="110"/>
        </w:rPr>
        <w:t>a</w:t>
      </w:r>
      <w:r>
        <w:rPr>
          <w:color w:val="1A1A21"/>
          <w:spacing w:val="-18"/>
          <w:w w:val="110"/>
        </w:rPr>
        <w:t xml:space="preserve"> </w:t>
      </w:r>
      <w:r>
        <w:rPr>
          <w:color w:val="1A1A21"/>
          <w:w w:val="110"/>
        </w:rPr>
        <w:t>free</w:t>
      </w:r>
      <w:r>
        <w:rPr>
          <w:color w:val="1A1A21"/>
          <w:spacing w:val="-16"/>
          <w:w w:val="110"/>
        </w:rPr>
        <w:t xml:space="preserve"> </w:t>
      </w:r>
      <w:r>
        <w:rPr>
          <w:color w:val="1A1A21"/>
          <w:w w:val="110"/>
        </w:rPr>
        <w:t>clinic,</w:t>
      </w:r>
      <w:r>
        <w:rPr>
          <w:color w:val="1A1A21"/>
          <w:spacing w:val="-4"/>
          <w:w w:val="110"/>
        </w:rPr>
        <w:t xml:space="preserve"> </w:t>
      </w:r>
      <w:r>
        <w:rPr>
          <w:color w:val="1A1A21"/>
          <w:w w:val="110"/>
        </w:rPr>
        <w:t>AR</w:t>
      </w:r>
      <w:r>
        <w:rPr>
          <w:color w:val="1A1A21"/>
          <w:spacing w:val="-10"/>
          <w:w w:val="110"/>
        </w:rPr>
        <w:t xml:space="preserve"> </w:t>
      </w:r>
      <w:r>
        <w:rPr>
          <w:color w:val="1A1A21"/>
          <w:w w:val="110"/>
        </w:rPr>
        <w:t xml:space="preserve">care is able to offer discounted rates so that </w:t>
      </w:r>
      <w:proofErr w:type="gramStart"/>
      <w:r>
        <w:rPr>
          <w:color w:val="1A1A21"/>
          <w:w w:val="110"/>
        </w:rPr>
        <w:t>all of</w:t>
      </w:r>
      <w:proofErr w:type="gramEnd"/>
      <w:r>
        <w:rPr>
          <w:color w:val="1A1A21"/>
          <w:w w:val="110"/>
        </w:rPr>
        <w:t xml:space="preserve"> the people in Arkansas can receive the medical and dental care that they need</w:t>
      </w:r>
      <w:r>
        <w:rPr>
          <w:color w:val="343434"/>
          <w:w w:val="110"/>
        </w:rPr>
        <w:t xml:space="preserve">. </w:t>
      </w:r>
      <w:r>
        <w:rPr>
          <w:color w:val="1A1A21"/>
          <w:w w:val="110"/>
        </w:rPr>
        <w:t>AR care's assistance programs can help you and your family with even more services, including transportation to medical app</w:t>
      </w:r>
      <w:r>
        <w:rPr>
          <w:color w:val="1A1A21"/>
          <w:w w:val="110"/>
        </w:rPr>
        <w:t>ointments and Medicaid enrollment</w:t>
      </w:r>
      <w:r>
        <w:rPr>
          <w:color w:val="1A1A21"/>
          <w:spacing w:val="12"/>
          <w:w w:val="110"/>
        </w:rPr>
        <w:t xml:space="preserve"> </w:t>
      </w:r>
      <w:r>
        <w:rPr>
          <w:color w:val="1A1A21"/>
          <w:w w:val="110"/>
        </w:rPr>
        <w:t>assistance</w:t>
      </w:r>
      <w:r>
        <w:rPr>
          <w:color w:val="343434"/>
          <w:w w:val="110"/>
        </w:rPr>
        <w:t>.</w:t>
      </w:r>
    </w:p>
    <w:p w:rsidR="00A94218" w:rsidRDefault="00A94218">
      <w:pPr>
        <w:pStyle w:val="BodyText"/>
        <w:spacing w:before="2"/>
        <w:rPr>
          <w:sz w:val="24"/>
        </w:rPr>
      </w:pPr>
    </w:p>
    <w:p w:rsidR="00A94218" w:rsidRDefault="003403D6">
      <w:pPr>
        <w:spacing w:line="252" w:lineRule="exact"/>
        <w:ind w:left="201"/>
        <w:rPr>
          <w:b/>
        </w:rPr>
      </w:pPr>
      <w:proofErr w:type="spellStart"/>
      <w:r>
        <w:rPr>
          <w:b/>
          <w:color w:val="1A1A21"/>
        </w:rPr>
        <w:t>ARcare</w:t>
      </w:r>
      <w:proofErr w:type="spellEnd"/>
      <w:r>
        <w:rPr>
          <w:b/>
          <w:color w:val="1A1A21"/>
        </w:rPr>
        <w:t xml:space="preserve"> SPECIAL SERVICES</w:t>
      </w:r>
    </w:p>
    <w:p w:rsidR="00A94218" w:rsidRDefault="003403D6">
      <w:pPr>
        <w:spacing w:line="254" w:lineRule="auto"/>
        <w:ind w:left="168" w:right="8573" w:firstLine="27"/>
      </w:pPr>
      <w:r>
        <w:rPr>
          <w:color w:val="1A1A21"/>
        </w:rPr>
        <w:t xml:space="preserve">Website: </w:t>
      </w:r>
      <w:hyperlink r:id="rId15">
        <w:r>
          <w:rPr>
            <w:i/>
            <w:color w:val="1A1A21"/>
            <w:sz w:val="24"/>
            <w:u w:val="thick" w:color="1A1A21"/>
          </w:rPr>
          <w:t>www.arcare.net</w:t>
        </w:r>
      </w:hyperlink>
      <w:r>
        <w:rPr>
          <w:i/>
          <w:color w:val="1A1A21"/>
          <w:sz w:val="24"/>
        </w:rPr>
        <w:t xml:space="preserve"> </w:t>
      </w:r>
      <w:r>
        <w:rPr>
          <w:color w:val="1A1A21"/>
          <w:w w:val="105"/>
        </w:rPr>
        <w:t>1600 Dave Ward Drive Conway, AR 72034</w:t>
      </w:r>
    </w:p>
    <w:p w:rsidR="00A94218" w:rsidRDefault="003403D6">
      <w:pPr>
        <w:spacing w:before="5"/>
        <w:ind w:left="182"/>
      </w:pPr>
      <w:r>
        <w:rPr>
          <w:color w:val="1A1A21"/>
        </w:rPr>
        <w:t>Telephon</w:t>
      </w:r>
      <w:r>
        <w:rPr>
          <w:color w:val="1A1A21"/>
        </w:rPr>
        <w:t>e</w:t>
      </w:r>
      <w:r>
        <w:rPr>
          <w:color w:val="343434"/>
        </w:rPr>
        <w:t xml:space="preserve">: </w:t>
      </w:r>
      <w:r>
        <w:rPr>
          <w:color w:val="1A1A21"/>
        </w:rPr>
        <w:t>501-499-:6308</w:t>
      </w:r>
    </w:p>
    <w:p w:rsidR="00A94218" w:rsidRDefault="003403D6">
      <w:pPr>
        <w:spacing w:before="12" w:line="228" w:lineRule="auto"/>
        <w:ind w:left="176" w:right="311" w:hanging="6"/>
      </w:pPr>
      <w:r>
        <w:rPr>
          <w:color w:val="1A1A21"/>
          <w:w w:val="110"/>
        </w:rPr>
        <w:t xml:space="preserve">Services: </w:t>
      </w:r>
      <w:proofErr w:type="spellStart"/>
      <w:r>
        <w:rPr>
          <w:color w:val="1A1A21"/>
          <w:w w:val="110"/>
        </w:rPr>
        <w:t>ARcare</w:t>
      </w:r>
      <w:proofErr w:type="spellEnd"/>
      <w:r>
        <w:rPr>
          <w:color w:val="1A1A21"/>
          <w:w w:val="110"/>
        </w:rPr>
        <w:t xml:space="preserve"> offers counseling for AIDS patients and resources, regardless of ability to pay</w:t>
      </w:r>
      <w:r>
        <w:rPr>
          <w:color w:val="343434"/>
          <w:w w:val="110"/>
        </w:rPr>
        <w:t xml:space="preserve">. </w:t>
      </w:r>
      <w:r>
        <w:rPr>
          <w:color w:val="1A1A21"/>
          <w:w w:val="110"/>
        </w:rPr>
        <w:t>Patients include those with insurance, those without insurance, and those with not enough insurance</w:t>
      </w:r>
      <w:r>
        <w:rPr>
          <w:color w:val="343434"/>
          <w:w w:val="110"/>
        </w:rPr>
        <w:t xml:space="preserve">. </w:t>
      </w:r>
      <w:proofErr w:type="spellStart"/>
      <w:r>
        <w:rPr>
          <w:color w:val="1A1A21"/>
          <w:w w:val="110"/>
        </w:rPr>
        <w:t>ARcare</w:t>
      </w:r>
      <w:proofErr w:type="spellEnd"/>
      <w:r>
        <w:rPr>
          <w:color w:val="1A1A21"/>
          <w:w w:val="110"/>
        </w:rPr>
        <w:t xml:space="preserve"> also accept private insurance, Medicaid and Medica</w:t>
      </w:r>
      <w:r>
        <w:rPr>
          <w:color w:val="1A1A21"/>
          <w:w w:val="110"/>
        </w:rPr>
        <w:t xml:space="preserve">re they will file claims on your behalf. Although it is not a free clinic, </w:t>
      </w:r>
      <w:proofErr w:type="spellStart"/>
      <w:r>
        <w:rPr>
          <w:color w:val="1A1A21"/>
          <w:w w:val="110"/>
        </w:rPr>
        <w:t>ARcare</w:t>
      </w:r>
      <w:proofErr w:type="spellEnd"/>
      <w:r>
        <w:rPr>
          <w:color w:val="1A1A21"/>
          <w:w w:val="110"/>
        </w:rPr>
        <w:t xml:space="preserve"> is able to offer discounted rates so that </w:t>
      </w:r>
      <w:proofErr w:type="gramStart"/>
      <w:r>
        <w:rPr>
          <w:color w:val="1A1A21"/>
          <w:w w:val="110"/>
        </w:rPr>
        <w:t>all of</w:t>
      </w:r>
      <w:proofErr w:type="gramEnd"/>
      <w:r>
        <w:rPr>
          <w:color w:val="1A1A21"/>
          <w:w w:val="110"/>
        </w:rPr>
        <w:t xml:space="preserve"> the people in Arkansas can receive the medical and dental care that they need</w:t>
      </w:r>
      <w:r>
        <w:rPr>
          <w:color w:val="343434"/>
          <w:w w:val="110"/>
        </w:rPr>
        <w:t xml:space="preserve">. </w:t>
      </w:r>
      <w:proofErr w:type="spellStart"/>
      <w:r>
        <w:rPr>
          <w:color w:val="1A1A21"/>
          <w:w w:val="110"/>
        </w:rPr>
        <w:t>ARcare's</w:t>
      </w:r>
      <w:proofErr w:type="spellEnd"/>
      <w:r>
        <w:rPr>
          <w:color w:val="1A1A21"/>
          <w:w w:val="110"/>
        </w:rPr>
        <w:t xml:space="preserve"> assistance programs can help you and </w:t>
      </w:r>
      <w:r>
        <w:rPr>
          <w:color w:val="1A1A21"/>
          <w:w w:val="110"/>
        </w:rPr>
        <w:t>your family with Medicaid enrollment assistance.</w:t>
      </w:r>
    </w:p>
    <w:p w:rsidR="00A94218" w:rsidRDefault="00A94218">
      <w:pPr>
        <w:pStyle w:val="BodyText"/>
        <w:rPr>
          <w:sz w:val="24"/>
        </w:rPr>
      </w:pPr>
    </w:p>
    <w:p w:rsidR="00A94218" w:rsidRDefault="003403D6">
      <w:pPr>
        <w:spacing w:before="195"/>
        <w:ind w:left="182"/>
        <w:rPr>
          <w:b/>
        </w:rPr>
      </w:pPr>
      <w:r>
        <w:rPr>
          <w:b/>
          <w:color w:val="1A1A21"/>
          <w:w w:val="105"/>
        </w:rPr>
        <w:t>ARKANSAS DEPARTMENT OF HUMAN SERVICES</w:t>
      </w:r>
    </w:p>
    <w:p w:rsidR="00A94218" w:rsidRDefault="003403D6">
      <w:pPr>
        <w:spacing w:before="16"/>
        <w:ind w:left="158"/>
      </w:pPr>
      <w:r>
        <w:rPr>
          <w:color w:val="1A1A21"/>
          <w:w w:val="110"/>
        </w:rPr>
        <w:t xml:space="preserve">1000 E. </w:t>
      </w:r>
      <w:proofErr w:type="spellStart"/>
      <w:r>
        <w:rPr>
          <w:color w:val="1A1A21"/>
          <w:w w:val="110"/>
        </w:rPr>
        <w:t>Siebenmorgan</w:t>
      </w:r>
      <w:proofErr w:type="spellEnd"/>
      <w:r>
        <w:rPr>
          <w:color w:val="1A1A21"/>
          <w:w w:val="110"/>
        </w:rPr>
        <w:t xml:space="preserve"> Road</w:t>
      </w:r>
    </w:p>
    <w:p w:rsidR="00A94218" w:rsidRDefault="003403D6">
      <w:pPr>
        <w:spacing w:before="21"/>
        <w:ind w:left="180"/>
      </w:pPr>
      <w:r>
        <w:rPr>
          <w:color w:val="1A1A21"/>
          <w:w w:val="110"/>
        </w:rPr>
        <w:t>P.O. Box310</w:t>
      </w:r>
    </w:p>
    <w:p w:rsidR="00A94218" w:rsidRDefault="003403D6">
      <w:pPr>
        <w:spacing w:before="21"/>
        <w:ind w:left="172"/>
      </w:pPr>
      <w:r>
        <w:rPr>
          <w:color w:val="1A1A21"/>
          <w:w w:val="105"/>
        </w:rPr>
        <w:t>Telephone: 501-730-9900</w:t>
      </w:r>
    </w:p>
    <w:p w:rsidR="00A94218" w:rsidRDefault="003403D6">
      <w:pPr>
        <w:spacing w:before="16"/>
        <w:ind w:left="175"/>
      </w:pPr>
      <w:r>
        <w:rPr>
          <w:color w:val="1A1A21"/>
          <w:w w:val="105"/>
        </w:rPr>
        <w:t>Fax: 501-730-9910</w:t>
      </w:r>
    </w:p>
    <w:p w:rsidR="00A94218" w:rsidRDefault="003403D6">
      <w:pPr>
        <w:spacing w:before="21"/>
        <w:ind w:left="176"/>
      </w:pPr>
      <w:r>
        <w:rPr>
          <w:color w:val="1A1A21"/>
          <w:w w:val="110"/>
          <w:u w:val="thick" w:color="1A1A21"/>
        </w:rPr>
        <w:t>Website</w:t>
      </w:r>
      <w:r>
        <w:rPr>
          <w:color w:val="343434"/>
          <w:w w:val="110"/>
          <w:u w:val="thick" w:color="1A1A21"/>
        </w:rPr>
        <w:t xml:space="preserve">: </w:t>
      </w:r>
      <w:hyperlink r:id="rId16" w:history="1">
        <w:r w:rsidRPr="00120489">
          <w:rPr>
            <w:rStyle w:val="Hyperlink"/>
            <w:w w:val="110"/>
          </w:rPr>
          <w:t>www.arkansas.gov/dhs</w:t>
        </w:r>
      </w:hyperlink>
    </w:p>
    <w:p w:rsidR="00A94218" w:rsidRDefault="003403D6">
      <w:pPr>
        <w:spacing w:before="21" w:line="264" w:lineRule="auto"/>
        <w:ind w:left="171" w:right="495" w:hanging="11"/>
      </w:pPr>
      <w:r>
        <w:rPr>
          <w:color w:val="1A1A21"/>
          <w:w w:val="110"/>
        </w:rPr>
        <w:t>Services: Food stamps, TEA, Children and Family Services, "DDS" Development Disabilities Services, AR Kids 1</w:t>
      </w:r>
      <w:proofErr w:type="spellStart"/>
      <w:r>
        <w:rPr>
          <w:color w:val="1A1A21"/>
          <w:w w:val="110"/>
          <w:position w:val="5"/>
          <w:sz w:val="16"/>
        </w:rPr>
        <w:t>st</w:t>
      </w:r>
      <w:proofErr w:type="spellEnd"/>
      <w:r>
        <w:rPr>
          <w:color w:val="1A1A21"/>
          <w:w w:val="110"/>
          <w:position w:val="5"/>
          <w:sz w:val="16"/>
        </w:rPr>
        <w:t xml:space="preserve"> </w:t>
      </w:r>
      <w:r>
        <w:rPr>
          <w:color w:val="1A1A21"/>
          <w:w w:val="110"/>
        </w:rPr>
        <w:t>and Medicaid. Protective Service Agency and supportive services for abuse</w:t>
      </w:r>
      <w:r>
        <w:rPr>
          <w:color w:val="1A1A21"/>
          <w:w w:val="110"/>
        </w:rPr>
        <w:t>d and neglected families and childr</w:t>
      </w:r>
      <w:r>
        <w:rPr>
          <w:color w:val="1A1A21"/>
          <w:w w:val="110"/>
        </w:rPr>
        <w:t>en</w:t>
      </w:r>
      <w:r>
        <w:rPr>
          <w:color w:val="343434"/>
          <w:w w:val="110"/>
        </w:rPr>
        <w:t xml:space="preserve">. </w:t>
      </w:r>
      <w:r>
        <w:rPr>
          <w:color w:val="1A1A21"/>
          <w:w w:val="110"/>
        </w:rPr>
        <w:t>This program services Faulkner County. Families must meet income guidelines. Office hours are 8</w:t>
      </w:r>
      <w:r>
        <w:rPr>
          <w:color w:val="343434"/>
          <w:w w:val="110"/>
        </w:rPr>
        <w:t>:</w:t>
      </w:r>
      <w:r>
        <w:rPr>
          <w:color w:val="1A1A21"/>
          <w:w w:val="110"/>
        </w:rPr>
        <w:t>00 a.m</w:t>
      </w:r>
      <w:r>
        <w:rPr>
          <w:color w:val="343434"/>
          <w:w w:val="110"/>
        </w:rPr>
        <w:t xml:space="preserve">. </w:t>
      </w:r>
      <w:r>
        <w:rPr>
          <w:color w:val="1A1A21"/>
          <w:w w:val="110"/>
        </w:rPr>
        <w:t>- 4:30 p</w:t>
      </w:r>
      <w:r>
        <w:rPr>
          <w:color w:val="343434"/>
          <w:w w:val="110"/>
        </w:rPr>
        <w:t>.</w:t>
      </w:r>
      <w:r>
        <w:rPr>
          <w:color w:val="1A1A21"/>
          <w:w w:val="110"/>
        </w:rPr>
        <w:t>m., Monday through Friday.</w:t>
      </w:r>
    </w:p>
    <w:p w:rsidR="00A94218" w:rsidRDefault="00A94218">
      <w:pPr>
        <w:pStyle w:val="BodyText"/>
        <w:spacing w:before="1"/>
      </w:pPr>
    </w:p>
    <w:p w:rsidR="00A94218" w:rsidRDefault="003403D6">
      <w:pPr>
        <w:ind w:left="175"/>
        <w:rPr>
          <w:b/>
        </w:rPr>
      </w:pPr>
      <w:r>
        <w:rPr>
          <w:b/>
          <w:color w:val="1A1A21"/>
          <w:w w:val="105"/>
        </w:rPr>
        <w:t>CONWAY HUMAN DEVELOPMENT CENTER (CHDC)</w:t>
      </w:r>
    </w:p>
    <w:p w:rsidR="00A94218" w:rsidRDefault="003403D6">
      <w:pPr>
        <w:spacing w:before="12" w:line="259" w:lineRule="auto"/>
        <w:ind w:left="171" w:right="7598" w:hanging="18"/>
      </w:pPr>
      <w:r>
        <w:rPr>
          <w:color w:val="1A1A21"/>
          <w:w w:val="110"/>
        </w:rPr>
        <w:t xml:space="preserve">150 E. </w:t>
      </w:r>
      <w:proofErr w:type="spellStart"/>
      <w:r>
        <w:rPr>
          <w:color w:val="1A1A21"/>
          <w:w w:val="110"/>
        </w:rPr>
        <w:t>Seibenmorgan</w:t>
      </w:r>
      <w:proofErr w:type="spellEnd"/>
      <w:r>
        <w:rPr>
          <w:color w:val="1A1A21"/>
          <w:w w:val="110"/>
        </w:rPr>
        <w:t xml:space="preserve"> Road Conway, Ark</w:t>
      </w:r>
      <w:r>
        <w:rPr>
          <w:color w:val="1A1A21"/>
          <w:w w:val="110"/>
        </w:rPr>
        <w:t>ansas 72032</w:t>
      </w:r>
    </w:p>
    <w:p w:rsidR="00A94218" w:rsidRDefault="003403D6">
      <w:pPr>
        <w:spacing w:before="1"/>
        <w:ind w:left="162"/>
      </w:pPr>
      <w:r>
        <w:rPr>
          <w:color w:val="1A1A21"/>
          <w:w w:val="105"/>
        </w:rPr>
        <w:t>Telephone: 501-329-6851</w:t>
      </w:r>
    </w:p>
    <w:p w:rsidR="00A94218" w:rsidRDefault="003403D6">
      <w:pPr>
        <w:spacing w:before="26"/>
        <w:ind w:left="155"/>
      </w:pPr>
      <w:r>
        <w:rPr>
          <w:color w:val="1A1A21"/>
          <w:w w:val="110"/>
        </w:rPr>
        <w:t>State managed facility for people with developmental disabilities.</w:t>
      </w:r>
    </w:p>
    <w:p w:rsidR="00A94218" w:rsidRDefault="00A94218">
      <w:pPr>
        <w:pStyle w:val="BodyText"/>
        <w:spacing w:before="3"/>
        <w:rPr>
          <w:sz w:val="22"/>
        </w:rPr>
      </w:pPr>
    </w:p>
    <w:p w:rsidR="00A94218" w:rsidRDefault="003403D6">
      <w:pPr>
        <w:spacing w:before="1"/>
        <w:ind w:left="160"/>
        <w:rPr>
          <w:b/>
        </w:rPr>
      </w:pPr>
      <w:r>
        <w:rPr>
          <w:rFonts w:ascii="Arial"/>
          <w:b/>
          <w:color w:val="1A1A21"/>
          <w:sz w:val="27"/>
        </w:rPr>
        <w:t xml:space="preserve">J </w:t>
      </w:r>
      <w:r>
        <w:rPr>
          <w:color w:val="1A1A21"/>
        </w:rPr>
        <w:t xml:space="preserve">&amp; </w:t>
      </w:r>
      <w:r>
        <w:rPr>
          <w:b/>
          <w:color w:val="1A1A21"/>
        </w:rPr>
        <w:t>M MEDICAL TRANSPORTATION</w:t>
      </w:r>
    </w:p>
    <w:p w:rsidR="00A94218" w:rsidRDefault="003403D6">
      <w:pPr>
        <w:tabs>
          <w:tab w:val="left" w:pos="5973"/>
        </w:tabs>
        <w:spacing w:before="1"/>
        <w:ind w:left="162"/>
      </w:pPr>
      <w:r>
        <w:rPr>
          <w:color w:val="1A1A21"/>
          <w:w w:val="105"/>
        </w:rPr>
        <w:t>Toll</w:t>
      </w:r>
      <w:r>
        <w:rPr>
          <w:color w:val="1A1A21"/>
          <w:spacing w:val="-10"/>
          <w:w w:val="105"/>
        </w:rPr>
        <w:t xml:space="preserve"> </w:t>
      </w:r>
      <w:r>
        <w:rPr>
          <w:color w:val="1A1A21"/>
          <w:w w:val="105"/>
        </w:rPr>
        <w:t>Free</w:t>
      </w:r>
      <w:r>
        <w:rPr>
          <w:color w:val="343434"/>
          <w:w w:val="105"/>
        </w:rPr>
        <w:t>:</w:t>
      </w:r>
      <w:r>
        <w:rPr>
          <w:color w:val="343434"/>
          <w:spacing w:val="-14"/>
          <w:w w:val="105"/>
        </w:rPr>
        <w:t xml:space="preserve"> </w:t>
      </w:r>
      <w:r>
        <w:rPr>
          <w:color w:val="1A1A21"/>
          <w:w w:val="105"/>
        </w:rPr>
        <w:t>800-620-2083</w:t>
      </w:r>
      <w:r>
        <w:rPr>
          <w:color w:val="1A1A21"/>
          <w:w w:val="105"/>
        </w:rPr>
        <w:tab/>
        <w:t>Contact Person: Merlene</w:t>
      </w:r>
      <w:r>
        <w:rPr>
          <w:color w:val="1A1A21"/>
          <w:spacing w:val="8"/>
          <w:w w:val="105"/>
        </w:rPr>
        <w:t xml:space="preserve"> </w:t>
      </w:r>
      <w:r>
        <w:rPr>
          <w:color w:val="1A1A21"/>
          <w:w w:val="105"/>
        </w:rPr>
        <w:t>Freeman,</w:t>
      </w:r>
    </w:p>
    <w:p w:rsidR="00A94218" w:rsidRDefault="003403D6">
      <w:pPr>
        <w:tabs>
          <w:tab w:val="left" w:pos="5978"/>
        </w:tabs>
        <w:spacing w:before="26"/>
        <w:ind w:left="162"/>
      </w:pPr>
      <w:r>
        <w:rPr>
          <w:color w:val="1A1A21"/>
          <w:w w:val="110"/>
        </w:rPr>
        <w:t>Telephone:</w:t>
      </w:r>
      <w:r>
        <w:rPr>
          <w:color w:val="1A1A21"/>
          <w:spacing w:val="-36"/>
          <w:w w:val="110"/>
        </w:rPr>
        <w:t xml:space="preserve"> </w:t>
      </w:r>
      <w:r>
        <w:rPr>
          <w:color w:val="1A1A21"/>
          <w:w w:val="110"/>
        </w:rPr>
        <w:t>870-448-5535</w:t>
      </w:r>
      <w:r>
        <w:rPr>
          <w:color w:val="1A1A21"/>
          <w:w w:val="110"/>
        </w:rPr>
        <w:tab/>
        <w:t>Michelle</w:t>
      </w:r>
      <w:r>
        <w:rPr>
          <w:color w:val="1A1A21"/>
          <w:spacing w:val="2"/>
          <w:w w:val="110"/>
        </w:rPr>
        <w:t xml:space="preserve"> </w:t>
      </w:r>
      <w:r>
        <w:rPr>
          <w:color w:val="1A1A21"/>
          <w:w w:val="110"/>
        </w:rPr>
        <w:t>Hartley</w:t>
      </w:r>
    </w:p>
    <w:p w:rsidR="00A94218" w:rsidRDefault="003403D6">
      <w:pPr>
        <w:spacing w:before="21" w:line="264" w:lineRule="auto"/>
        <w:ind w:left="171" w:hanging="16"/>
        <w:rPr>
          <w:b/>
        </w:rPr>
      </w:pPr>
      <w:r>
        <w:rPr>
          <w:color w:val="1A1A21"/>
          <w:w w:val="110"/>
        </w:rPr>
        <w:t xml:space="preserve">Services: Provide transportation for scheduled medical appointments, pharmacy refills, returns home from emergency visits and trips to and from outpatient procedures both locally and </w:t>
      </w:r>
      <w:proofErr w:type="gramStart"/>
      <w:r>
        <w:rPr>
          <w:color w:val="1A1A21"/>
          <w:w w:val="110"/>
        </w:rPr>
        <w:t xml:space="preserve">statewide </w:t>
      </w:r>
      <w:r>
        <w:rPr>
          <w:color w:val="343434"/>
          <w:w w:val="110"/>
        </w:rPr>
        <w:t>.</w:t>
      </w:r>
      <w:proofErr w:type="gramEnd"/>
      <w:r>
        <w:rPr>
          <w:color w:val="343434"/>
          <w:w w:val="110"/>
        </w:rPr>
        <w:t xml:space="preserve"> </w:t>
      </w:r>
      <w:r>
        <w:rPr>
          <w:color w:val="1A1A21"/>
          <w:w w:val="110"/>
        </w:rPr>
        <w:t xml:space="preserve">Medicaid approved. Accept Medicaid, </w:t>
      </w:r>
      <w:proofErr w:type="spellStart"/>
      <w:r>
        <w:rPr>
          <w:color w:val="1A1A21"/>
          <w:w w:val="110"/>
        </w:rPr>
        <w:t>ARKids</w:t>
      </w:r>
      <w:proofErr w:type="spellEnd"/>
      <w:r>
        <w:rPr>
          <w:color w:val="1A1A21"/>
          <w:w w:val="110"/>
        </w:rPr>
        <w:t xml:space="preserve"> First, insurance a</w:t>
      </w:r>
      <w:r>
        <w:rPr>
          <w:color w:val="1A1A21"/>
          <w:w w:val="110"/>
        </w:rPr>
        <w:t xml:space="preserve">nd private payment </w:t>
      </w:r>
      <w:r>
        <w:rPr>
          <w:b/>
          <w:color w:val="1A1A21"/>
          <w:w w:val="110"/>
        </w:rPr>
        <w:t>LIFE.</w:t>
      </w:r>
    </w:p>
    <w:p w:rsidR="00A94218" w:rsidRDefault="00A94218">
      <w:pPr>
        <w:spacing w:line="264" w:lineRule="auto"/>
        <w:sectPr w:rsidR="00A94218">
          <w:headerReference w:type="default" r:id="rId17"/>
          <w:pgSz w:w="12240" w:h="15840"/>
          <w:pgMar w:top="980" w:right="640" w:bottom="280" w:left="340" w:header="627" w:footer="0" w:gutter="0"/>
          <w:cols w:space="720"/>
        </w:sectPr>
      </w:pPr>
    </w:p>
    <w:p w:rsidR="00A94218" w:rsidRDefault="00A94218">
      <w:pPr>
        <w:pStyle w:val="BodyText"/>
        <w:spacing w:before="7"/>
        <w:rPr>
          <w:b/>
          <w:sz w:val="16"/>
        </w:rPr>
      </w:pPr>
    </w:p>
    <w:p w:rsidR="00A94218" w:rsidRDefault="003403D6">
      <w:pPr>
        <w:spacing w:before="91"/>
        <w:ind w:left="297"/>
        <w:rPr>
          <w:b/>
        </w:rPr>
      </w:pPr>
      <w:r>
        <w:rPr>
          <w:b/>
          <w:color w:val="1F1D23"/>
        </w:rPr>
        <w:t>AMERICAN CANCER SOCIETY</w:t>
      </w:r>
    </w:p>
    <w:p w:rsidR="00A94218" w:rsidRDefault="003403D6">
      <w:pPr>
        <w:pStyle w:val="BodyText"/>
        <w:spacing w:before="7" w:line="249" w:lineRule="auto"/>
        <w:ind w:left="287" w:right="8557" w:hanging="3"/>
      </w:pPr>
      <w:r>
        <w:rPr>
          <w:color w:val="1F1D23"/>
          <w:w w:val="105"/>
        </w:rPr>
        <w:t xml:space="preserve">901 North University Little Rock, AR 72207 </w:t>
      </w:r>
      <w:r>
        <w:rPr>
          <w:color w:val="1F1D23"/>
        </w:rPr>
        <w:t>Telephone: 800-227-2345</w:t>
      </w:r>
    </w:p>
    <w:p w:rsidR="00A94218" w:rsidRDefault="003403D6">
      <w:pPr>
        <w:pStyle w:val="BodyText"/>
        <w:spacing w:line="261" w:lineRule="exact"/>
        <w:ind w:left="290"/>
      </w:pPr>
      <w:r>
        <w:rPr>
          <w:color w:val="1F1D23"/>
        </w:rPr>
        <w:t>Fax: 501-603-5218 or 501-603-5223</w:t>
      </w:r>
    </w:p>
    <w:p w:rsidR="00A94218" w:rsidRDefault="003403D6">
      <w:pPr>
        <w:pStyle w:val="BodyText"/>
        <w:spacing w:before="9"/>
        <w:ind w:left="291"/>
      </w:pPr>
      <w:r>
        <w:rPr>
          <w:color w:val="1F1D23"/>
          <w:w w:val="105"/>
        </w:rPr>
        <w:t>Website:</w:t>
      </w:r>
      <w:r>
        <w:rPr>
          <w:color w:val="1F1D23"/>
          <w:spacing w:val="15"/>
          <w:w w:val="105"/>
        </w:rPr>
        <w:t xml:space="preserve"> </w:t>
      </w:r>
      <w:hyperlink r:id="rId18">
        <w:r>
          <w:rPr>
            <w:color w:val="1F1D23"/>
            <w:w w:val="105"/>
            <w:u w:val="thick" w:color="1F1D23"/>
          </w:rPr>
          <w:t>www.cancer.org</w:t>
        </w:r>
      </w:hyperlink>
    </w:p>
    <w:p w:rsidR="00A94218" w:rsidRDefault="003403D6">
      <w:pPr>
        <w:pStyle w:val="BodyText"/>
        <w:spacing w:before="5" w:line="249" w:lineRule="auto"/>
        <w:ind w:left="291" w:right="257" w:hanging="12"/>
      </w:pPr>
      <w:r>
        <w:rPr>
          <w:color w:val="1F1D23"/>
          <w:w w:val="105"/>
        </w:rPr>
        <w:t xml:space="preserve">Services: Educational brochures and </w:t>
      </w:r>
      <w:proofErr w:type="spellStart"/>
      <w:r>
        <w:rPr>
          <w:color w:val="1F1D23"/>
          <w:w w:val="105"/>
        </w:rPr>
        <w:t>informa</w:t>
      </w:r>
      <w:proofErr w:type="spellEnd"/>
      <w:r>
        <w:rPr>
          <w:color w:val="1F1D23"/>
          <w:w w:val="105"/>
        </w:rPr>
        <w:t xml:space="preserve"> </w:t>
      </w:r>
      <w:proofErr w:type="spellStart"/>
      <w:r>
        <w:rPr>
          <w:color w:val="1F1D23"/>
          <w:spacing w:val="-5"/>
          <w:w w:val="105"/>
        </w:rPr>
        <w:t>tion</w:t>
      </w:r>
      <w:proofErr w:type="spellEnd"/>
      <w:r>
        <w:rPr>
          <w:color w:val="444446"/>
          <w:spacing w:val="-5"/>
          <w:w w:val="105"/>
        </w:rPr>
        <w:t xml:space="preserve">. </w:t>
      </w:r>
      <w:r>
        <w:rPr>
          <w:color w:val="1F1D23"/>
          <w:w w:val="105"/>
        </w:rPr>
        <w:t xml:space="preserve">Provides turbans and wigs to cancer patients. "Life After Loss" program meetings for those who have lost a loved one to cancer. "Dialogue" </w:t>
      </w:r>
      <w:r>
        <w:rPr>
          <w:color w:val="1F1D23"/>
          <w:w w:val="105"/>
        </w:rPr>
        <w:t xml:space="preserve">and "I Can Cope" </w:t>
      </w:r>
      <w:r>
        <w:rPr>
          <w:color w:val="1F1D23"/>
          <w:w w:val="105"/>
        </w:rPr>
        <w:t>programs for patients and families facing cancer. "Reach to Recovery" support group for women with</w:t>
      </w:r>
      <w:r>
        <w:rPr>
          <w:color w:val="1F1D23"/>
          <w:w w:val="105"/>
        </w:rPr>
        <w:t xml:space="preserve"> breast cancer. "Candle lighters" support group for parents of children </w:t>
      </w:r>
      <w:proofErr w:type="spellStart"/>
      <w:proofErr w:type="gramStart"/>
      <w:r>
        <w:rPr>
          <w:color w:val="1F1D23"/>
          <w:w w:val="105"/>
        </w:rPr>
        <w:t>with</w:t>
      </w:r>
      <w:r>
        <w:rPr>
          <w:color w:val="C1C1BF"/>
          <w:w w:val="105"/>
        </w:rPr>
        <w:t>.</w:t>
      </w:r>
      <w:r>
        <w:rPr>
          <w:color w:val="1F1D23"/>
          <w:w w:val="105"/>
        </w:rPr>
        <w:t>cancer</w:t>
      </w:r>
      <w:proofErr w:type="spellEnd"/>
      <w:proofErr w:type="gramEnd"/>
      <w:r>
        <w:rPr>
          <w:color w:val="1F1D23"/>
          <w:w w:val="105"/>
        </w:rPr>
        <w:t xml:space="preserve">. All programs listed are offered at locations throughout the state. Any other questions please call. Many referrals and other information are </w:t>
      </w:r>
      <w:r>
        <w:rPr>
          <w:color w:val="1F1D23"/>
          <w:spacing w:val="-4"/>
          <w:w w:val="105"/>
        </w:rPr>
        <w:t>available</w:t>
      </w:r>
      <w:r>
        <w:rPr>
          <w:color w:val="575757"/>
          <w:spacing w:val="-4"/>
          <w:w w:val="105"/>
        </w:rPr>
        <w:t xml:space="preserve">. </w:t>
      </w:r>
      <w:r>
        <w:rPr>
          <w:color w:val="1F1D23"/>
          <w:w w:val="105"/>
        </w:rPr>
        <w:t>Open 24</w:t>
      </w:r>
      <w:r>
        <w:rPr>
          <w:color w:val="1F1D23"/>
          <w:spacing w:val="-28"/>
          <w:w w:val="105"/>
        </w:rPr>
        <w:t xml:space="preserve"> </w:t>
      </w:r>
      <w:r>
        <w:rPr>
          <w:color w:val="1F1D23"/>
          <w:w w:val="105"/>
        </w:rPr>
        <w:t>hours.</w:t>
      </w:r>
    </w:p>
    <w:p w:rsidR="00A94218" w:rsidRDefault="00A94218">
      <w:pPr>
        <w:pStyle w:val="BodyText"/>
        <w:rPr>
          <w:sz w:val="24"/>
        </w:rPr>
      </w:pPr>
    </w:p>
    <w:p w:rsidR="00A94218" w:rsidRDefault="003403D6">
      <w:pPr>
        <w:spacing w:before="1"/>
        <w:ind w:left="297"/>
        <w:rPr>
          <w:b/>
        </w:rPr>
      </w:pPr>
      <w:r>
        <w:rPr>
          <w:b/>
          <w:color w:val="1F1D23"/>
          <w:w w:val="105"/>
        </w:rPr>
        <w:t>AME</w:t>
      </w:r>
      <w:r>
        <w:rPr>
          <w:b/>
          <w:color w:val="1F1D23"/>
          <w:w w:val="105"/>
        </w:rPr>
        <w:t>RICAN HEART/STROKE ASSOCIATION</w:t>
      </w:r>
    </w:p>
    <w:p w:rsidR="00A94218" w:rsidRDefault="003403D6">
      <w:pPr>
        <w:pStyle w:val="BodyText"/>
        <w:spacing w:before="2"/>
        <w:ind w:left="295"/>
      </w:pPr>
      <w:r>
        <w:rPr>
          <w:color w:val="1F1D23"/>
        </w:rPr>
        <w:t>P.O</w:t>
      </w:r>
      <w:r>
        <w:rPr>
          <w:color w:val="444446"/>
        </w:rPr>
        <w:t xml:space="preserve">. </w:t>
      </w:r>
      <w:r>
        <w:rPr>
          <w:color w:val="1F1D23"/>
        </w:rPr>
        <w:t>Box 1610</w:t>
      </w:r>
    </w:p>
    <w:p w:rsidR="00A94218" w:rsidRDefault="003403D6">
      <w:pPr>
        <w:pStyle w:val="BodyText"/>
        <w:spacing w:before="9" w:line="249" w:lineRule="auto"/>
        <w:ind w:left="294" w:right="8697" w:hanging="5"/>
      </w:pPr>
      <w:r>
        <w:rPr>
          <w:color w:val="1F1D23"/>
          <w:w w:val="105"/>
        </w:rPr>
        <w:t>909 West 2</w:t>
      </w:r>
      <w:proofErr w:type="spellStart"/>
      <w:r>
        <w:rPr>
          <w:color w:val="1F1D23"/>
          <w:w w:val="105"/>
          <w:position w:val="5"/>
          <w:sz w:val="15"/>
        </w:rPr>
        <w:t>nd</w:t>
      </w:r>
      <w:proofErr w:type="spellEnd"/>
      <w:r>
        <w:rPr>
          <w:color w:val="1F1D23"/>
          <w:w w:val="105"/>
          <w:position w:val="5"/>
          <w:sz w:val="15"/>
        </w:rPr>
        <w:t xml:space="preserve"> </w:t>
      </w:r>
      <w:r>
        <w:rPr>
          <w:color w:val="1F1D23"/>
          <w:w w:val="105"/>
        </w:rPr>
        <w:t>Street Little Rock, AR 72203</w:t>
      </w:r>
    </w:p>
    <w:p w:rsidR="00A94218" w:rsidRDefault="003403D6">
      <w:pPr>
        <w:pStyle w:val="BodyText"/>
        <w:spacing w:line="262" w:lineRule="exact"/>
        <w:ind w:left="292"/>
      </w:pPr>
      <w:r>
        <w:rPr>
          <w:color w:val="1F1D23"/>
        </w:rPr>
        <w:t>Telephone: 501-375-9148 or 1-800-242-8721</w:t>
      </w:r>
    </w:p>
    <w:p w:rsidR="00A94218" w:rsidRDefault="003403D6">
      <w:pPr>
        <w:pStyle w:val="BodyText"/>
        <w:spacing w:before="9"/>
        <w:ind w:left="295"/>
      </w:pPr>
      <w:r>
        <w:rPr>
          <w:color w:val="1F1D23"/>
        </w:rPr>
        <w:t>Fax: 501-375-9066</w:t>
      </w:r>
    </w:p>
    <w:p w:rsidR="00A94218" w:rsidRDefault="003403D6">
      <w:pPr>
        <w:pStyle w:val="BodyText"/>
        <w:spacing w:before="10"/>
        <w:ind w:left="296"/>
      </w:pPr>
      <w:r>
        <w:rPr>
          <w:color w:val="1F1D23"/>
          <w:w w:val="105"/>
        </w:rPr>
        <w:t xml:space="preserve">Website: </w:t>
      </w:r>
      <w:hyperlink r:id="rId19">
        <w:r>
          <w:rPr>
            <w:color w:val="1F1D23"/>
            <w:w w:val="105"/>
            <w:u w:val="thick" w:color="1F1D23"/>
          </w:rPr>
          <w:t>www</w:t>
        </w:r>
        <w:r>
          <w:rPr>
            <w:color w:val="444446"/>
            <w:w w:val="105"/>
            <w:u w:val="thick" w:color="1F1D23"/>
          </w:rPr>
          <w:t>.</w:t>
        </w:r>
        <w:r>
          <w:rPr>
            <w:color w:val="1F1D23"/>
            <w:w w:val="105"/>
            <w:u w:val="thick" w:color="1F1D23"/>
          </w:rPr>
          <w:t>americanheart.org</w:t>
        </w:r>
      </w:hyperlink>
    </w:p>
    <w:p w:rsidR="00A94218" w:rsidRDefault="003403D6">
      <w:pPr>
        <w:pStyle w:val="BodyText"/>
        <w:spacing w:before="9"/>
        <w:ind w:left="280"/>
      </w:pPr>
      <w:r>
        <w:rPr>
          <w:color w:val="1F1D23"/>
          <w:w w:val="105"/>
        </w:rPr>
        <w:t>Services: Provides educational brochures, public and professional education, school site programs</w:t>
      </w:r>
      <w:r>
        <w:rPr>
          <w:color w:val="444446"/>
          <w:w w:val="105"/>
        </w:rPr>
        <w:t>.</w:t>
      </w:r>
    </w:p>
    <w:p w:rsidR="00A94218" w:rsidRDefault="003403D6">
      <w:pPr>
        <w:spacing w:before="135"/>
        <w:ind w:left="302"/>
        <w:rPr>
          <w:b/>
        </w:rPr>
      </w:pPr>
      <w:r>
        <w:rPr>
          <w:b/>
          <w:color w:val="1F1D23"/>
          <w:w w:val="105"/>
        </w:rPr>
        <w:t>ARKIDS FIRST</w:t>
      </w:r>
    </w:p>
    <w:p w:rsidR="00A94218" w:rsidRDefault="00A94218">
      <w:pPr>
        <w:sectPr w:rsidR="00A94218">
          <w:pgSz w:w="12240" w:h="15840"/>
          <w:pgMar w:top="1040" w:right="640" w:bottom="280" w:left="340" w:header="627" w:footer="0" w:gutter="0"/>
          <w:cols w:space="720"/>
        </w:sectPr>
      </w:pPr>
    </w:p>
    <w:p w:rsidR="00A94218" w:rsidRDefault="003403D6">
      <w:pPr>
        <w:pStyle w:val="BodyText"/>
        <w:spacing w:before="2"/>
        <w:ind w:left="290"/>
      </w:pPr>
      <w:r>
        <w:rPr>
          <w:color w:val="1F1D23"/>
          <w:w w:val="105"/>
        </w:rPr>
        <w:t>700</w:t>
      </w:r>
      <w:proofErr w:type="spellStart"/>
      <w:r>
        <w:rPr>
          <w:color w:val="1F1D23"/>
          <w:w w:val="105"/>
          <w:position w:val="5"/>
          <w:sz w:val="15"/>
        </w:rPr>
        <w:t>th</w:t>
      </w:r>
      <w:proofErr w:type="spellEnd"/>
      <w:r>
        <w:rPr>
          <w:color w:val="1F1D23"/>
          <w:w w:val="105"/>
          <w:position w:val="5"/>
          <w:sz w:val="15"/>
        </w:rPr>
        <w:t xml:space="preserve"> </w:t>
      </w:r>
      <w:r>
        <w:rPr>
          <w:color w:val="1F1D23"/>
          <w:w w:val="105"/>
        </w:rPr>
        <w:t>Main Street</w:t>
      </w:r>
    </w:p>
    <w:p w:rsidR="00A94218" w:rsidRDefault="003403D6">
      <w:pPr>
        <w:pStyle w:val="BodyText"/>
        <w:spacing w:before="14" w:line="244" w:lineRule="auto"/>
        <w:ind w:left="294" w:right="1253"/>
      </w:pPr>
      <w:r>
        <w:rPr>
          <w:color w:val="1F1D23"/>
        </w:rPr>
        <w:t>P.O. Box 1437 Slot #S341 Little Rock, AR 72203-1437</w:t>
      </w:r>
    </w:p>
    <w:p w:rsidR="00A94218" w:rsidRDefault="003403D6">
      <w:pPr>
        <w:pStyle w:val="BodyText"/>
        <w:spacing w:before="8" w:line="244" w:lineRule="auto"/>
        <w:ind w:left="292" w:firstLine="9"/>
      </w:pPr>
      <w:r>
        <w:rPr>
          <w:color w:val="1F1D23"/>
          <w:w w:val="105"/>
        </w:rPr>
        <w:t>Arkansas Department of Human Services Telephone: 888-474-8275</w:t>
      </w:r>
    </w:p>
    <w:p w:rsidR="00A94218" w:rsidRDefault="003403D6">
      <w:pPr>
        <w:pStyle w:val="BodyText"/>
        <w:spacing w:before="8"/>
        <w:ind w:left="296"/>
      </w:pPr>
      <w:r>
        <w:rPr>
          <w:color w:val="1F1D23"/>
          <w:w w:val="105"/>
        </w:rPr>
        <w:t xml:space="preserve">Website: </w:t>
      </w:r>
      <w:hyperlink r:id="rId20">
        <w:r>
          <w:rPr>
            <w:color w:val="1F1D23"/>
            <w:w w:val="105"/>
            <w:u w:val="thick" w:color="1F1D23"/>
          </w:rPr>
          <w:t>www.arkidsfirst.com/apply.htm</w:t>
        </w:r>
      </w:hyperlink>
    </w:p>
    <w:p w:rsidR="00A94218" w:rsidRDefault="003403D6">
      <w:pPr>
        <w:pStyle w:val="BodyText"/>
        <w:spacing w:before="2"/>
        <w:ind w:left="290"/>
      </w:pPr>
      <w:r>
        <w:br w:type="column"/>
      </w:r>
      <w:r>
        <w:rPr>
          <w:color w:val="1F1D23"/>
          <w:w w:val="105"/>
        </w:rPr>
        <w:t xml:space="preserve">Contact Person: Kay </w:t>
      </w:r>
      <w:proofErr w:type="spellStart"/>
      <w:r>
        <w:rPr>
          <w:color w:val="1F1D23"/>
          <w:w w:val="105"/>
        </w:rPr>
        <w:t>Skinnet</w:t>
      </w:r>
      <w:proofErr w:type="spellEnd"/>
    </w:p>
    <w:p w:rsidR="00A94218" w:rsidRDefault="00A94218">
      <w:pPr>
        <w:sectPr w:rsidR="00A94218">
          <w:type w:val="continuous"/>
          <w:pgSz w:w="12240" w:h="15840"/>
          <w:pgMar w:top="860" w:right="640" w:bottom="280" w:left="340" w:header="720" w:footer="720" w:gutter="0"/>
          <w:cols w:num="2" w:space="720" w:equalWidth="0">
            <w:col w:w="4467" w:space="1321"/>
            <w:col w:w="5472"/>
          </w:cols>
        </w:sectPr>
      </w:pPr>
    </w:p>
    <w:p w:rsidR="00A94218" w:rsidRDefault="003403D6">
      <w:pPr>
        <w:pStyle w:val="BodyText"/>
        <w:spacing w:line="252" w:lineRule="auto"/>
        <w:ind w:left="285" w:right="149" w:hanging="1"/>
      </w:pPr>
      <w:r>
        <w:rPr>
          <w:color w:val="1F1D23"/>
          <w:w w:val="105"/>
        </w:rPr>
        <w:t>Services: Medical insurance plan for children f</w:t>
      </w:r>
      <w:r>
        <w:rPr>
          <w:color w:val="1F1D23"/>
          <w:w w:val="105"/>
        </w:rPr>
        <w:t xml:space="preserve">rom income eligible families who do not qualify for Medicaid or have private insurance. Call for information about eligibility or </w:t>
      </w:r>
      <w:r>
        <w:rPr>
          <w:b/>
          <w:color w:val="1F1D23"/>
          <w:w w:val="105"/>
          <w:sz w:val="22"/>
        </w:rPr>
        <w:t xml:space="preserve">contact local Department of Human Services </w:t>
      </w:r>
      <w:r>
        <w:rPr>
          <w:color w:val="1F1D23"/>
          <w:w w:val="105"/>
        </w:rPr>
        <w:t>for application.</w:t>
      </w:r>
    </w:p>
    <w:p w:rsidR="00A94218" w:rsidRDefault="00A94218">
      <w:pPr>
        <w:pStyle w:val="BodyText"/>
        <w:spacing w:before="2"/>
        <w:rPr>
          <w:sz w:val="16"/>
        </w:rPr>
      </w:pPr>
    </w:p>
    <w:p w:rsidR="00A94218" w:rsidRDefault="00A94218">
      <w:pPr>
        <w:rPr>
          <w:sz w:val="16"/>
        </w:rPr>
        <w:sectPr w:rsidR="00A94218">
          <w:type w:val="continuous"/>
          <w:pgSz w:w="12240" w:h="15840"/>
          <w:pgMar w:top="860" w:right="640" w:bottom="280" w:left="340" w:header="720" w:footer="720" w:gutter="0"/>
          <w:cols w:space="720"/>
        </w:sectPr>
      </w:pPr>
    </w:p>
    <w:p w:rsidR="00A94218" w:rsidRDefault="003403D6">
      <w:pPr>
        <w:spacing w:before="91"/>
        <w:ind w:left="302"/>
        <w:rPr>
          <w:b/>
        </w:rPr>
      </w:pPr>
      <w:r>
        <w:rPr>
          <w:b/>
          <w:color w:val="1F1D23"/>
          <w:w w:val="105"/>
        </w:rPr>
        <w:t>ARTHRITIS FOUNDATION</w:t>
      </w:r>
    </w:p>
    <w:p w:rsidR="00A94218" w:rsidRDefault="003403D6">
      <w:pPr>
        <w:pStyle w:val="BodyText"/>
        <w:spacing w:before="7" w:line="249" w:lineRule="auto"/>
        <w:ind w:left="294" w:right="1399" w:hanging="23"/>
      </w:pPr>
      <w:r>
        <w:rPr>
          <w:color w:val="1F1D23"/>
          <w:w w:val="105"/>
        </w:rPr>
        <w:t>10 Corporate Hill Dr. #340 Littl</w:t>
      </w:r>
      <w:r>
        <w:rPr>
          <w:color w:val="1F1D23"/>
          <w:w w:val="105"/>
        </w:rPr>
        <w:t>e Rock, AR 72205</w:t>
      </w:r>
    </w:p>
    <w:p w:rsidR="00A94218" w:rsidRDefault="003403D6">
      <w:pPr>
        <w:pStyle w:val="BodyText"/>
        <w:spacing w:line="262" w:lineRule="exact"/>
        <w:ind w:left="287"/>
      </w:pPr>
      <w:r>
        <w:rPr>
          <w:color w:val="1F1D23"/>
        </w:rPr>
        <w:t>Telephone: 800-482-8858 or 501-664-7242</w:t>
      </w:r>
    </w:p>
    <w:p w:rsidR="00A94218" w:rsidRDefault="003403D6">
      <w:pPr>
        <w:pStyle w:val="BodyText"/>
        <w:spacing w:before="5" w:line="252" w:lineRule="auto"/>
        <w:ind w:left="295" w:right="1375" w:hanging="1"/>
      </w:pPr>
      <w:r>
        <w:rPr>
          <w:color w:val="1F1D23"/>
        </w:rPr>
        <w:t>Email</w:t>
      </w:r>
      <w:r>
        <w:rPr>
          <w:color w:val="444446"/>
        </w:rPr>
        <w:t xml:space="preserve">: </w:t>
      </w:r>
      <w:hyperlink r:id="rId21">
        <w:r>
          <w:rPr>
            <w:color w:val="1F1D23"/>
            <w:u w:val="thick" w:color="1F1D23"/>
          </w:rPr>
          <w:t>info</w:t>
        </w:r>
        <w:r>
          <w:rPr>
            <w:color w:val="444446"/>
            <w:u w:val="thick" w:color="1F1D23"/>
          </w:rPr>
          <w:t>.</w:t>
        </w:r>
        <w:r>
          <w:rPr>
            <w:color w:val="1F1D23"/>
            <w:u w:val="thick" w:color="1F1D23"/>
          </w:rPr>
          <w:t>ar@arthritis.org</w:t>
        </w:r>
      </w:hyperlink>
      <w:r>
        <w:rPr>
          <w:color w:val="1F1D23"/>
        </w:rPr>
        <w:t xml:space="preserve"> </w:t>
      </w:r>
      <w:r>
        <w:rPr>
          <w:color w:val="1F1D23"/>
          <w:w w:val="105"/>
        </w:rPr>
        <w:t>Fax:501-664-6588</w:t>
      </w:r>
    </w:p>
    <w:p w:rsidR="00A94218" w:rsidRDefault="003403D6">
      <w:pPr>
        <w:pStyle w:val="BodyText"/>
        <w:spacing w:line="257" w:lineRule="exact"/>
        <w:ind w:left="296"/>
      </w:pPr>
      <w:r>
        <w:rPr>
          <w:color w:val="1F1D23"/>
          <w:w w:val="105"/>
        </w:rPr>
        <w:t xml:space="preserve">Website: </w:t>
      </w:r>
      <w:hyperlink r:id="rId22">
        <w:r>
          <w:rPr>
            <w:color w:val="1F1D23"/>
            <w:w w:val="105"/>
            <w:u w:val="thick" w:color="1F1D23"/>
          </w:rPr>
          <w:t>www.arthritis.org</w:t>
        </w:r>
      </w:hyperlink>
    </w:p>
    <w:p w:rsidR="00A94218" w:rsidRDefault="003403D6">
      <w:pPr>
        <w:pStyle w:val="BodyText"/>
        <w:spacing w:before="3"/>
        <w:rPr>
          <w:sz w:val="29"/>
        </w:rPr>
      </w:pPr>
      <w:r>
        <w:br w:type="column"/>
      </w:r>
    </w:p>
    <w:p w:rsidR="00A94218" w:rsidRDefault="003403D6">
      <w:pPr>
        <w:pStyle w:val="BodyText"/>
        <w:ind w:left="272"/>
      </w:pPr>
      <w:r>
        <w:rPr>
          <w:color w:val="1F1D23"/>
          <w:w w:val="105"/>
        </w:rPr>
        <w:t xml:space="preserve">Contact Person: Tracy </w:t>
      </w:r>
      <w:proofErr w:type="spellStart"/>
      <w:r>
        <w:rPr>
          <w:color w:val="1F1D23"/>
          <w:w w:val="105"/>
        </w:rPr>
        <w:t>Chesser</w:t>
      </w:r>
      <w:proofErr w:type="spellEnd"/>
    </w:p>
    <w:p w:rsidR="00A94218" w:rsidRDefault="00A94218">
      <w:pPr>
        <w:sectPr w:rsidR="00A94218">
          <w:type w:val="continuous"/>
          <w:pgSz w:w="12240" w:h="15840"/>
          <w:pgMar w:top="860" w:right="640" w:bottom="280" w:left="340" w:header="720" w:footer="720" w:gutter="0"/>
          <w:cols w:num="2" w:space="720" w:equalWidth="0">
            <w:col w:w="4313" w:space="1499"/>
            <w:col w:w="5448"/>
          </w:cols>
        </w:sectPr>
      </w:pPr>
    </w:p>
    <w:p w:rsidR="00A94218" w:rsidRDefault="003403D6">
      <w:pPr>
        <w:pStyle w:val="BodyText"/>
        <w:spacing w:line="256" w:lineRule="auto"/>
        <w:ind w:left="292" w:right="495" w:hanging="13"/>
      </w:pPr>
      <w:r>
        <w:rPr>
          <w:color w:val="1F1D23"/>
          <w:w w:val="105"/>
        </w:rPr>
        <w:t>Services: Provides education, patient care, research, and information on arthritis or related disorders. Office hours are 8:30 a.m. - 4:30 p.m., Monday through Friday</w:t>
      </w:r>
    </w:p>
    <w:p w:rsidR="00A94218" w:rsidRDefault="00A94218">
      <w:pPr>
        <w:pStyle w:val="BodyText"/>
        <w:rPr>
          <w:sz w:val="20"/>
        </w:rPr>
      </w:pPr>
    </w:p>
    <w:p w:rsidR="00A94218" w:rsidRDefault="00A94218">
      <w:pPr>
        <w:pStyle w:val="BodyText"/>
        <w:spacing w:before="7"/>
        <w:rPr>
          <w:sz w:val="17"/>
        </w:rPr>
      </w:pPr>
    </w:p>
    <w:p w:rsidR="00A94218" w:rsidRDefault="003403D6">
      <w:pPr>
        <w:spacing w:before="92"/>
        <w:ind w:left="294"/>
        <w:rPr>
          <w:rFonts w:ascii="Arial"/>
          <w:sz w:val="20"/>
        </w:rPr>
      </w:pPr>
      <w:r>
        <w:rPr>
          <w:b/>
          <w:color w:val="1F1D23"/>
          <w:w w:val="105"/>
        </w:rPr>
        <w:t xml:space="preserve">INFANT </w:t>
      </w:r>
      <w:r>
        <w:rPr>
          <w:rFonts w:ascii="Arial"/>
          <w:color w:val="1F1D23"/>
          <w:w w:val="105"/>
          <w:sz w:val="20"/>
        </w:rPr>
        <w:t>SEE</w:t>
      </w:r>
    </w:p>
    <w:p w:rsidR="00A94218" w:rsidRDefault="003403D6">
      <w:pPr>
        <w:pStyle w:val="BodyText"/>
        <w:spacing w:before="2" w:line="249" w:lineRule="auto"/>
        <w:ind w:left="287" w:right="7598" w:firstLine="8"/>
      </w:pPr>
      <w:r>
        <w:rPr>
          <w:color w:val="1F1D23"/>
          <w:w w:val="105"/>
        </w:rPr>
        <w:t xml:space="preserve">Website: </w:t>
      </w:r>
      <w:hyperlink r:id="rId23">
        <w:r>
          <w:rPr>
            <w:color w:val="1F1D23"/>
            <w:w w:val="105"/>
            <w:u w:val="thick" w:color="1F1D23"/>
          </w:rPr>
          <w:t>www.infantsee.org</w:t>
        </w:r>
      </w:hyperlink>
      <w:r>
        <w:rPr>
          <w:color w:val="1F1D23"/>
          <w:w w:val="105"/>
        </w:rPr>
        <w:t xml:space="preserve"> Tele</w:t>
      </w:r>
      <w:r>
        <w:rPr>
          <w:color w:val="1F1D23"/>
          <w:w w:val="105"/>
        </w:rPr>
        <w:t>phone: 888-396-3937</w:t>
      </w:r>
    </w:p>
    <w:p w:rsidR="00A94218" w:rsidRDefault="003403D6">
      <w:pPr>
        <w:pStyle w:val="BodyText"/>
        <w:spacing w:line="249" w:lineRule="auto"/>
        <w:ind w:left="283" w:right="149" w:hanging="3"/>
      </w:pPr>
      <w:r>
        <w:rPr>
          <w:color w:val="1F1D23"/>
          <w:w w:val="105"/>
        </w:rPr>
        <w:t>Services: Infant SEE is a public health program designed to ensure that eye and vision care becomes an integral part of infant wellness care to improve a child's quality of life. Under this program our member optometrists will provide a</w:t>
      </w:r>
      <w:r>
        <w:rPr>
          <w:color w:val="1F1D23"/>
          <w:w w:val="105"/>
        </w:rPr>
        <w:t xml:space="preserve"> comprehensive infant eye assessment within the first year of life as a no cost public health service. Visit website for information about your infant's visual health and to find a local </w:t>
      </w:r>
      <w:proofErr w:type="spellStart"/>
      <w:r>
        <w:rPr>
          <w:color w:val="1F1D23"/>
          <w:w w:val="105"/>
        </w:rPr>
        <w:t>InfantSEE</w:t>
      </w:r>
      <w:proofErr w:type="spellEnd"/>
      <w:r>
        <w:rPr>
          <w:color w:val="1F1D23"/>
          <w:spacing w:val="20"/>
          <w:w w:val="105"/>
        </w:rPr>
        <w:t xml:space="preserve"> </w:t>
      </w:r>
      <w:r>
        <w:rPr>
          <w:color w:val="1F1D23"/>
          <w:w w:val="105"/>
        </w:rPr>
        <w:t>provider</w:t>
      </w:r>
      <w:r>
        <w:rPr>
          <w:color w:val="444446"/>
          <w:w w:val="105"/>
        </w:rPr>
        <w:t>.</w:t>
      </w:r>
    </w:p>
    <w:p w:rsidR="00A94218" w:rsidRDefault="00A94218">
      <w:pPr>
        <w:spacing w:line="249" w:lineRule="auto"/>
        <w:sectPr w:rsidR="00A94218">
          <w:type w:val="continuous"/>
          <w:pgSz w:w="12240" w:h="15840"/>
          <w:pgMar w:top="860" w:right="640" w:bottom="280" w:left="340" w:header="720" w:footer="720" w:gutter="0"/>
          <w:cols w:space="720"/>
        </w:sectPr>
      </w:pPr>
    </w:p>
    <w:p w:rsidR="00A94218" w:rsidRDefault="00A94218">
      <w:pPr>
        <w:pStyle w:val="BodyText"/>
        <w:spacing w:before="4"/>
        <w:rPr>
          <w:sz w:val="15"/>
        </w:rPr>
      </w:pPr>
    </w:p>
    <w:p w:rsidR="00A94218" w:rsidRDefault="00A94218">
      <w:pPr>
        <w:rPr>
          <w:sz w:val="15"/>
        </w:rPr>
        <w:sectPr w:rsidR="00A94218">
          <w:pgSz w:w="12240" w:h="15840"/>
          <w:pgMar w:top="980" w:right="640" w:bottom="280" w:left="340" w:header="627" w:footer="0" w:gutter="0"/>
          <w:cols w:space="720"/>
        </w:sectPr>
      </w:pPr>
    </w:p>
    <w:p w:rsidR="00A94218" w:rsidRDefault="003403D6">
      <w:pPr>
        <w:spacing w:before="91"/>
        <w:ind w:left="242"/>
        <w:rPr>
          <w:b/>
        </w:rPr>
      </w:pPr>
      <w:r>
        <w:rPr>
          <w:b/>
          <w:color w:val="1A1A21"/>
          <w:w w:val="105"/>
        </w:rPr>
        <w:t>CONWAY SAINT VINCENT I</w:t>
      </w:r>
      <w:r>
        <w:rPr>
          <w:b/>
          <w:color w:val="1A1A21"/>
          <w:w w:val="105"/>
        </w:rPr>
        <w:t>NTERFAITH CLINIC</w:t>
      </w:r>
    </w:p>
    <w:p w:rsidR="00A94218" w:rsidRDefault="003403D6">
      <w:pPr>
        <w:pStyle w:val="BodyText"/>
        <w:spacing w:before="2" w:line="249" w:lineRule="auto"/>
        <w:ind w:left="228" w:right="2684" w:firstLine="14"/>
      </w:pPr>
      <w:r>
        <w:rPr>
          <w:color w:val="1A1A21"/>
          <w:w w:val="105"/>
        </w:rPr>
        <w:t>Dental: 830 North Creek Dr. Medical: 1301 Museum Rd Conway, AR 72032</w:t>
      </w:r>
    </w:p>
    <w:p w:rsidR="00A94218" w:rsidRDefault="003403D6">
      <w:pPr>
        <w:pStyle w:val="BodyText"/>
        <w:spacing w:before="6" w:line="249" w:lineRule="auto"/>
        <w:ind w:left="228" w:right="3086" w:hanging="4"/>
      </w:pPr>
      <w:r>
        <w:rPr>
          <w:color w:val="1A1A21"/>
        </w:rPr>
        <w:t>Telephone: 501-932-0559 Fax:501-932-0227</w:t>
      </w:r>
    </w:p>
    <w:p w:rsidR="00A94218" w:rsidRDefault="003403D6">
      <w:pPr>
        <w:pStyle w:val="BodyText"/>
        <w:spacing w:line="262" w:lineRule="exact"/>
        <w:ind w:left="228"/>
      </w:pPr>
      <w:r>
        <w:rPr>
          <w:color w:val="1A1A21"/>
          <w:w w:val="105"/>
        </w:rPr>
        <w:t xml:space="preserve">Website: </w:t>
      </w:r>
      <w:hyperlink r:id="rId24">
        <w:r>
          <w:rPr>
            <w:color w:val="1A1A21"/>
            <w:w w:val="105"/>
            <w:u w:val="thick" w:color="1A1A21"/>
          </w:rPr>
          <w:t>www.conwayinterfaithclinic.org</w:t>
        </w:r>
      </w:hyperlink>
    </w:p>
    <w:p w:rsidR="00A94218" w:rsidRDefault="003403D6">
      <w:pPr>
        <w:pStyle w:val="BodyText"/>
        <w:spacing w:before="10"/>
        <w:ind w:left="219"/>
      </w:pPr>
      <w:r>
        <w:rPr>
          <w:color w:val="1A1A21"/>
          <w:w w:val="105"/>
        </w:rPr>
        <w:t>Office Hours: Monday - Thursday: 7:30 a.m. - 5:00 p.m.</w:t>
      </w:r>
    </w:p>
    <w:p w:rsidR="00A94218" w:rsidRDefault="003403D6">
      <w:pPr>
        <w:pStyle w:val="BodyText"/>
        <w:spacing w:before="9"/>
        <w:rPr>
          <w:sz w:val="31"/>
        </w:rPr>
      </w:pPr>
      <w:r>
        <w:br w:type="column"/>
      </w:r>
    </w:p>
    <w:p w:rsidR="00A94218" w:rsidRDefault="003403D6">
      <w:pPr>
        <w:pStyle w:val="BodyText"/>
        <w:spacing w:line="249" w:lineRule="auto"/>
        <w:ind w:left="223" w:right="1417" w:hanging="4"/>
      </w:pPr>
      <w:r>
        <w:rPr>
          <w:color w:val="1A1A21"/>
          <w:w w:val="105"/>
        </w:rPr>
        <w:t>Contact Person: Kittie Aaron, Executive Director</w:t>
      </w:r>
    </w:p>
    <w:p w:rsidR="00A94218" w:rsidRDefault="00A94218">
      <w:pPr>
        <w:spacing w:line="249" w:lineRule="auto"/>
        <w:sectPr w:rsidR="00A94218">
          <w:type w:val="continuous"/>
          <w:pgSz w:w="12240" w:h="15840"/>
          <w:pgMar w:top="860" w:right="640" w:bottom="280" w:left="340" w:header="720" w:footer="720" w:gutter="0"/>
          <w:cols w:num="2" w:space="720" w:equalWidth="0">
            <w:col w:w="5716" w:space="91"/>
            <w:col w:w="5453"/>
          </w:cols>
        </w:sectPr>
      </w:pPr>
    </w:p>
    <w:p w:rsidR="00A94218" w:rsidRDefault="003403D6">
      <w:pPr>
        <w:pStyle w:val="BodyText"/>
        <w:spacing w:before="9" w:line="247" w:lineRule="auto"/>
        <w:ind w:left="201" w:right="149" w:firstLine="6"/>
      </w:pPr>
      <w:r>
        <w:rPr>
          <w:color w:val="1A1A21"/>
          <w:w w:val="110"/>
        </w:rPr>
        <w:t>Services:</w:t>
      </w:r>
      <w:r>
        <w:rPr>
          <w:color w:val="1A1A21"/>
          <w:spacing w:val="-28"/>
          <w:w w:val="110"/>
        </w:rPr>
        <w:t xml:space="preserve"> </w:t>
      </w:r>
      <w:r>
        <w:rPr>
          <w:color w:val="1A1A21"/>
          <w:w w:val="110"/>
        </w:rPr>
        <w:t>The</w:t>
      </w:r>
      <w:r>
        <w:rPr>
          <w:color w:val="1A1A21"/>
          <w:spacing w:val="-23"/>
          <w:w w:val="110"/>
        </w:rPr>
        <w:t xml:space="preserve"> </w:t>
      </w:r>
      <w:r>
        <w:rPr>
          <w:color w:val="1A1A21"/>
          <w:w w:val="110"/>
        </w:rPr>
        <w:t>primary</w:t>
      </w:r>
      <w:r>
        <w:rPr>
          <w:color w:val="1A1A21"/>
          <w:spacing w:val="-11"/>
          <w:w w:val="110"/>
        </w:rPr>
        <w:t xml:space="preserve"> </w:t>
      </w:r>
      <w:r>
        <w:rPr>
          <w:color w:val="1A1A21"/>
          <w:w w:val="110"/>
        </w:rPr>
        <w:t>target</w:t>
      </w:r>
      <w:r>
        <w:rPr>
          <w:color w:val="1A1A21"/>
          <w:spacing w:val="-31"/>
          <w:w w:val="110"/>
        </w:rPr>
        <w:t xml:space="preserve"> </w:t>
      </w:r>
      <w:r>
        <w:rPr>
          <w:color w:val="1A1A21"/>
          <w:w w:val="110"/>
        </w:rPr>
        <w:t>for</w:t>
      </w:r>
      <w:r>
        <w:rPr>
          <w:color w:val="1A1A21"/>
          <w:spacing w:val="-20"/>
          <w:w w:val="110"/>
        </w:rPr>
        <w:t xml:space="preserve"> </w:t>
      </w:r>
      <w:r>
        <w:rPr>
          <w:color w:val="1A1A21"/>
          <w:w w:val="110"/>
        </w:rPr>
        <w:t>the</w:t>
      </w:r>
      <w:r>
        <w:rPr>
          <w:color w:val="1A1A21"/>
          <w:spacing w:val="-28"/>
          <w:w w:val="110"/>
        </w:rPr>
        <w:t xml:space="preserve"> </w:t>
      </w:r>
      <w:r>
        <w:rPr>
          <w:color w:val="1A1A21"/>
          <w:w w:val="110"/>
        </w:rPr>
        <w:t>clinic</w:t>
      </w:r>
      <w:r>
        <w:rPr>
          <w:color w:val="1A1A21"/>
          <w:spacing w:val="-24"/>
          <w:w w:val="110"/>
        </w:rPr>
        <w:t xml:space="preserve"> </w:t>
      </w:r>
      <w:r>
        <w:rPr>
          <w:color w:val="1A1A21"/>
          <w:w w:val="110"/>
        </w:rPr>
        <w:t>is</w:t>
      </w:r>
      <w:r>
        <w:rPr>
          <w:color w:val="1A1A21"/>
          <w:spacing w:val="-27"/>
          <w:w w:val="110"/>
        </w:rPr>
        <w:t xml:space="preserve"> </w:t>
      </w:r>
      <w:r>
        <w:rPr>
          <w:color w:val="1A1A21"/>
          <w:w w:val="110"/>
        </w:rPr>
        <w:t>the</w:t>
      </w:r>
      <w:r>
        <w:rPr>
          <w:color w:val="1A1A21"/>
          <w:spacing w:val="-26"/>
          <w:w w:val="110"/>
        </w:rPr>
        <w:t xml:space="preserve"> </w:t>
      </w:r>
      <w:r>
        <w:rPr>
          <w:color w:val="1A1A21"/>
          <w:w w:val="110"/>
        </w:rPr>
        <w:t>working</w:t>
      </w:r>
      <w:r>
        <w:rPr>
          <w:color w:val="1A1A21"/>
          <w:spacing w:val="-24"/>
          <w:w w:val="110"/>
        </w:rPr>
        <w:t xml:space="preserve"> </w:t>
      </w:r>
      <w:r>
        <w:rPr>
          <w:color w:val="1A1A21"/>
          <w:w w:val="110"/>
        </w:rPr>
        <w:t>insured</w:t>
      </w:r>
      <w:r>
        <w:rPr>
          <w:color w:val="1A1A21"/>
          <w:spacing w:val="-17"/>
          <w:w w:val="110"/>
        </w:rPr>
        <w:t xml:space="preserve"> </w:t>
      </w:r>
      <w:r>
        <w:rPr>
          <w:color w:val="1A1A21"/>
          <w:w w:val="110"/>
        </w:rPr>
        <w:t>and</w:t>
      </w:r>
      <w:r>
        <w:rPr>
          <w:color w:val="1A1A21"/>
          <w:spacing w:val="-15"/>
          <w:w w:val="110"/>
        </w:rPr>
        <w:t xml:space="preserve"> </w:t>
      </w:r>
      <w:r>
        <w:rPr>
          <w:color w:val="1A1A21"/>
          <w:w w:val="110"/>
        </w:rPr>
        <w:t>uninsured.</w:t>
      </w:r>
      <w:r>
        <w:rPr>
          <w:color w:val="1A1A21"/>
          <w:spacing w:val="25"/>
          <w:w w:val="110"/>
        </w:rPr>
        <w:t xml:space="preserve"> </w:t>
      </w:r>
      <w:r>
        <w:rPr>
          <w:color w:val="1A1A21"/>
          <w:w w:val="110"/>
        </w:rPr>
        <w:t>The</w:t>
      </w:r>
      <w:r>
        <w:rPr>
          <w:color w:val="1A1A21"/>
          <w:spacing w:val="-22"/>
          <w:w w:val="110"/>
        </w:rPr>
        <w:t xml:space="preserve"> </w:t>
      </w:r>
      <w:r>
        <w:rPr>
          <w:color w:val="1A1A21"/>
          <w:w w:val="110"/>
        </w:rPr>
        <w:t>clinic</w:t>
      </w:r>
      <w:r>
        <w:rPr>
          <w:color w:val="1A1A21"/>
          <w:spacing w:val="-25"/>
          <w:w w:val="110"/>
        </w:rPr>
        <w:t xml:space="preserve"> </w:t>
      </w:r>
      <w:r>
        <w:rPr>
          <w:color w:val="1A1A21"/>
          <w:w w:val="110"/>
        </w:rPr>
        <w:t>consists</w:t>
      </w:r>
      <w:r>
        <w:rPr>
          <w:color w:val="1A1A21"/>
          <w:spacing w:val="-19"/>
          <w:w w:val="110"/>
        </w:rPr>
        <w:t xml:space="preserve"> </w:t>
      </w:r>
      <w:r>
        <w:rPr>
          <w:color w:val="1A1A21"/>
          <w:w w:val="110"/>
        </w:rPr>
        <w:t>of</w:t>
      </w:r>
      <w:r>
        <w:rPr>
          <w:color w:val="1A1A21"/>
          <w:spacing w:val="-9"/>
          <w:w w:val="110"/>
        </w:rPr>
        <w:t xml:space="preserve"> </w:t>
      </w:r>
      <w:r>
        <w:rPr>
          <w:color w:val="1A1A21"/>
          <w:w w:val="110"/>
        </w:rPr>
        <w:t>both medical</w:t>
      </w:r>
      <w:r>
        <w:rPr>
          <w:color w:val="1A1A21"/>
          <w:spacing w:val="-29"/>
          <w:w w:val="110"/>
        </w:rPr>
        <w:t xml:space="preserve"> </w:t>
      </w:r>
      <w:r>
        <w:rPr>
          <w:color w:val="1A1A21"/>
          <w:w w:val="110"/>
        </w:rPr>
        <w:t>and</w:t>
      </w:r>
      <w:r>
        <w:rPr>
          <w:color w:val="1A1A21"/>
          <w:spacing w:val="-11"/>
          <w:w w:val="110"/>
        </w:rPr>
        <w:t xml:space="preserve"> </w:t>
      </w:r>
      <w:r>
        <w:rPr>
          <w:color w:val="1A1A21"/>
          <w:w w:val="110"/>
        </w:rPr>
        <w:t>dental</w:t>
      </w:r>
      <w:r>
        <w:rPr>
          <w:color w:val="1A1A21"/>
          <w:spacing w:val="-35"/>
          <w:w w:val="110"/>
        </w:rPr>
        <w:t xml:space="preserve"> </w:t>
      </w:r>
      <w:r>
        <w:rPr>
          <w:color w:val="1A1A21"/>
          <w:w w:val="110"/>
        </w:rPr>
        <w:t>services.</w:t>
      </w:r>
      <w:r>
        <w:rPr>
          <w:color w:val="1A1A21"/>
          <w:spacing w:val="8"/>
          <w:w w:val="110"/>
        </w:rPr>
        <w:t xml:space="preserve"> </w:t>
      </w:r>
      <w:r>
        <w:rPr>
          <w:color w:val="1A1A21"/>
          <w:w w:val="110"/>
        </w:rPr>
        <w:t>Medical</w:t>
      </w:r>
      <w:r>
        <w:rPr>
          <w:color w:val="1A1A21"/>
          <w:spacing w:val="-33"/>
          <w:w w:val="110"/>
        </w:rPr>
        <w:t xml:space="preserve"> </w:t>
      </w:r>
      <w:r>
        <w:rPr>
          <w:color w:val="1A1A21"/>
          <w:w w:val="110"/>
        </w:rPr>
        <w:t>services</w:t>
      </w:r>
      <w:r>
        <w:rPr>
          <w:color w:val="1A1A21"/>
          <w:spacing w:val="-26"/>
          <w:w w:val="110"/>
        </w:rPr>
        <w:t xml:space="preserve"> </w:t>
      </w:r>
      <w:r>
        <w:rPr>
          <w:color w:val="1A1A21"/>
          <w:w w:val="110"/>
        </w:rPr>
        <w:t>are</w:t>
      </w:r>
      <w:r>
        <w:rPr>
          <w:color w:val="1A1A21"/>
          <w:spacing w:val="-30"/>
          <w:w w:val="110"/>
        </w:rPr>
        <w:t xml:space="preserve"> </w:t>
      </w:r>
      <w:r>
        <w:rPr>
          <w:color w:val="1A1A21"/>
          <w:w w:val="110"/>
        </w:rPr>
        <w:t>designed</w:t>
      </w:r>
      <w:r>
        <w:rPr>
          <w:color w:val="1A1A21"/>
          <w:spacing w:val="-20"/>
          <w:w w:val="110"/>
        </w:rPr>
        <w:t xml:space="preserve"> </w:t>
      </w:r>
      <w:r>
        <w:rPr>
          <w:color w:val="1A1A21"/>
          <w:w w:val="110"/>
        </w:rPr>
        <w:t>around</w:t>
      </w:r>
      <w:r>
        <w:rPr>
          <w:color w:val="1A1A21"/>
          <w:spacing w:val="-25"/>
          <w:w w:val="110"/>
        </w:rPr>
        <w:t xml:space="preserve"> </w:t>
      </w:r>
      <w:r>
        <w:rPr>
          <w:color w:val="1A1A21"/>
          <w:w w:val="110"/>
        </w:rPr>
        <w:t>a</w:t>
      </w:r>
      <w:r>
        <w:rPr>
          <w:color w:val="1A1A21"/>
          <w:spacing w:val="-39"/>
          <w:w w:val="110"/>
        </w:rPr>
        <w:t xml:space="preserve"> </w:t>
      </w:r>
      <w:r>
        <w:rPr>
          <w:color w:val="1A1A21"/>
          <w:w w:val="110"/>
        </w:rPr>
        <w:t>family</w:t>
      </w:r>
      <w:r>
        <w:rPr>
          <w:color w:val="1A1A21"/>
          <w:spacing w:val="-25"/>
          <w:w w:val="110"/>
        </w:rPr>
        <w:t xml:space="preserve"> </w:t>
      </w:r>
      <w:r>
        <w:rPr>
          <w:color w:val="1A1A21"/>
          <w:w w:val="110"/>
        </w:rPr>
        <w:t>practice</w:t>
      </w:r>
      <w:r>
        <w:rPr>
          <w:color w:val="1A1A21"/>
          <w:spacing w:val="-24"/>
          <w:w w:val="110"/>
        </w:rPr>
        <w:t xml:space="preserve"> </w:t>
      </w:r>
      <w:r>
        <w:rPr>
          <w:color w:val="1A1A21"/>
          <w:w w:val="110"/>
        </w:rPr>
        <w:t>model</w:t>
      </w:r>
      <w:r>
        <w:rPr>
          <w:color w:val="1A1A21"/>
          <w:spacing w:val="-28"/>
          <w:w w:val="110"/>
        </w:rPr>
        <w:t xml:space="preserve"> </w:t>
      </w:r>
      <w:r>
        <w:rPr>
          <w:color w:val="1A1A21"/>
          <w:w w:val="110"/>
        </w:rPr>
        <w:t>and</w:t>
      </w:r>
      <w:r>
        <w:rPr>
          <w:color w:val="1A1A21"/>
          <w:spacing w:val="-17"/>
          <w:w w:val="110"/>
        </w:rPr>
        <w:t xml:space="preserve"> </w:t>
      </w:r>
      <w:r>
        <w:rPr>
          <w:color w:val="1A1A21"/>
          <w:w w:val="110"/>
        </w:rPr>
        <w:t>dental</w:t>
      </w:r>
      <w:r>
        <w:rPr>
          <w:color w:val="1A1A21"/>
          <w:spacing w:val="-32"/>
          <w:w w:val="110"/>
        </w:rPr>
        <w:t xml:space="preserve"> </w:t>
      </w:r>
      <w:r>
        <w:rPr>
          <w:color w:val="1A1A21"/>
          <w:w w:val="110"/>
        </w:rPr>
        <w:t>services targeted toward children. There will also be a dispensary and support for the indigent pharmaceutical programs.</w:t>
      </w:r>
      <w:r>
        <w:rPr>
          <w:color w:val="1A1A21"/>
          <w:spacing w:val="14"/>
          <w:w w:val="110"/>
        </w:rPr>
        <w:t xml:space="preserve"> </w:t>
      </w:r>
      <w:r>
        <w:rPr>
          <w:color w:val="1A1A21"/>
          <w:w w:val="110"/>
        </w:rPr>
        <w:t>The</w:t>
      </w:r>
      <w:r>
        <w:rPr>
          <w:color w:val="1A1A21"/>
          <w:spacing w:val="-25"/>
          <w:w w:val="110"/>
        </w:rPr>
        <w:t xml:space="preserve"> </w:t>
      </w:r>
      <w:r>
        <w:rPr>
          <w:color w:val="1A1A21"/>
          <w:w w:val="110"/>
        </w:rPr>
        <w:t>clinic</w:t>
      </w:r>
      <w:r>
        <w:rPr>
          <w:color w:val="1A1A21"/>
          <w:spacing w:val="-26"/>
          <w:w w:val="110"/>
        </w:rPr>
        <w:t xml:space="preserve"> </w:t>
      </w:r>
      <w:r>
        <w:rPr>
          <w:color w:val="1A1A21"/>
          <w:w w:val="110"/>
        </w:rPr>
        <w:t>will</w:t>
      </w:r>
      <w:r>
        <w:rPr>
          <w:color w:val="1A1A21"/>
          <w:spacing w:val="-27"/>
          <w:w w:val="110"/>
        </w:rPr>
        <w:t xml:space="preserve"> </w:t>
      </w:r>
      <w:r>
        <w:rPr>
          <w:color w:val="1A1A21"/>
          <w:w w:val="110"/>
        </w:rPr>
        <w:t>charge</w:t>
      </w:r>
      <w:r>
        <w:rPr>
          <w:color w:val="1A1A21"/>
          <w:spacing w:val="-29"/>
          <w:w w:val="110"/>
        </w:rPr>
        <w:t xml:space="preserve"> </w:t>
      </w:r>
      <w:r>
        <w:rPr>
          <w:color w:val="1A1A21"/>
          <w:w w:val="110"/>
        </w:rPr>
        <w:t>for</w:t>
      </w:r>
      <w:r>
        <w:rPr>
          <w:color w:val="1A1A21"/>
          <w:spacing w:val="-27"/>
          <w:w w:val="110"/>
        </w:rPr>
        <w:t xml:space="preserve"> </w:t>
      </w:r>
      <w:r>
        <w:rPr>
          <w:color w:val="1A1A21"/>
          <w:w w:val="110"/>
        </w:rPr>
        <w:t>its</w:t>
      </w:r>
      <w:r>
        <w:rPr>
          <w:color w:val="1A1A21"/>
          <w:spacing w:val="-36"/>
          <w:w w:val="110"/>
        </w:rPr>
        <w:t xml:space="preserve"> </w:t>
      </w:r>
      <w:r>
        <w:rPr>
          <w:color w:val="1A1A21"/>
          <w:w w:val="110"/>
        </w:rPr>
        <w:t>services</w:t>
      </w:r>
      <w:r>
        <w:rPr>
          <w:color w:val="1A1A21"/>
          <w:spacing w:val="-26"/>
          <w:w w:val="110"/>
        </w:rPr>
        <w:t xml:space="preserve"> </w:t>
      </w:r>
      <w:r>
        <w:rPr>
          <w:color w:val="1A1A21"/>
          <w:w w:val="110"/>
        </w:rPr>
        <w:t>using</w:t>
      </w:r>
      <w:r>
        <w:rPr>
          <w:color w:val="1A1A21"/>
          <w:spacing w:val="-29"/>
          <w:w w:val="110"/>
        </w:rPr>
        <w:t xml:space="preserve"> </w:t>
      </w:r>
      <w:r>
        <w:rPr>
          <w:color w:val="1A1A21"/>
          <w:w w:val="110"/>
        </w:rPr>
        <w:t>a</w:t>
      </w:r>
      <w:r>
        <w:rPr>
          <w:color w:val="1A1A21"/>
          <w:spacing w:val="-29"/>
          <w:w w:val="110"/>
        </w:rPr>
        <w:t xml:space="preserve"> </w:t>
      </w:r>
      <w:r>
        <w:rPr>
          <w:color w:val="1A1A21"/>
          <w:w w:val="110"/>
        </w:rPr>
        <w:t>sliding</w:t>
      </w:r>
      <w:r>
        <w:rPr>
          <w:color w:val="1A1A21"/>
          <w:spacing w:val="-29"/>
          <w:w w:val="110"/>
        </w:rPr>
        <w:t xml:space="preserve"> </w:t>
      </w:r>
      <w:r>
        <w:rPr>
          <w:color w:val="1A1A21"/>
          <w:w w:val="110"/>
        </w:rPr>
        <w:t>scale</w:t>
      </w:r>
      <w:r>
        <w:rPr>
          <w:color w:val="1A1A21"/>
          <w:spacing w:val="-26"/>
          <w:w w:val="110"/>
        </w:rPr>
        <w:t xml:space="preserve"> </w:t>
      </w:r>
      <w:r>
        <w:rPr>
          <w:color w:val="1A1A21"/>
          <w:w w:val="110"/>
        </w:rPr>
        <w:t>that</w:t>
      </w:r>
      <w:r>
        <w:rPr>
          <w:color w:val="1A1A21"/>
          <w:spacing w:val="-31"/>
          <w:w w:val="110"/>
        </w:rPr>
        <w:t xml:space="preserve"> </w:t>
      </w:r>
      <w:r>
        <w:rPr>
          <w:color w:val="1A1A21"/>
          <w:w w:val="110"/>
        </w:rPr>
        <w:t>will</w:t>
      </w:r>
      <w:r>
        <w:rPr>
          <w:color w:val="1A1A21"/>
          <w:spacing w:val="-26"/>
          <w:w w:val="110"/>
        </w:rPr>
        <w:t xml:space="preserve"> </w:t>
      </w:r>
      <w:r>
        <w:rPr>
          <w:color w:val="1A1A21"/>
          <w:w w:val="110"/>
        </w:rPr>
        <w:t>be</w:t>
      </w:r>
      <w:r>
        <w:rPr>
          <w:color w:val="1A1A21"/>
          <w:spacing w:val="-30"/>
          <w:w w:val="110"/>
        </w:rPr>
        <w:t xml:space="preserve"> </w:t>
      </w:r>
      <w:r>
        <w:rPr>
          <w:color w:val="1A1A21"/>
          <w:w w:val="110"/>
        </w:rPr>
        <w:t>sensitive</w:t>
      </w:r>
      <w:r>
        <w:rPr>
          <w:color w:val="1A1A21"/>
          <w:spacing w:val="-20"/>
          <w:w w:val="110"/>
        </w:rPr>
        <w:t xml:space="preserve"> </w:t>
      </w:r>
      <w:r>
        <w:rPr>
          <w:color w:val="1A1A21"/>
          <w:w w:val="110"/>
        </w:rPr>
        <w:t>to</w:t>
      </w:r>
      <w:r>
        <w:rPr>
          <w:color w:val="1A1A21"/>
          <w:spacing w:val="-18"/>
          <w:w w:val="110"/>
        </w:rPr>
        <w:t xml:space="preserve"> </w:t>
      </w:r>
      <w:r>
        <w:rPr>
          <w:color w:val="1A1A21"/>
          <w:w w:val="110"/>
        </w:rPr>
        <w:t>personal</w:t>
      </w:r>
      <w:r>
        <w:rPr>
          <w:color w:val="1A1A21"/>
          <w:spacing w:val="-27"/>
          <w:w w:val="110"/>
        </w:rPr>
        <w:t xml:space="preserve"> </w:t>
      </w:r>
      <w:r>
        <w:rPr>
          <w:color w:val="1A1A21"/>
          <w:w w:val="110"/>
        </w:rPr>
        <w:t>income. The</w:t>
      </w:r>
      <w:r>
        <w:rPr>
          <w:color w:val="1A1A21"/>
          <w:spacing w:val="-30"/>
          <w:w w:val="110"/>
        </w:rPr>
        <w:t xml:space="preserve"> </w:t>
      </w:r>
      <w:r>
        <w:rPr>
          <w:color w:val="1A1A21"/>
          <w:w w:val="110"/>
        </w:rPr>
        <w:t>child</w:t>
      </w:r>
      <w:r>
        <w:rPr>
          <w:color w:val="1A1A21"/>
          <w:spacing w:val="-20"/>
          <w:w w:val="110"/>
        </w:rPr>
        <w:t xml:space="preserve"> </w:t>
      </w:r>
      <w:r>
        <w:rPr>
          <w:color w:val="1A1A21"/>
          <w:w w:val="110"/>
        </w:rPr>
        <w:t>dental</w:t>
      </w:r>
      <w:r>
        <w:rPr>
          <w:color w:val="1A1A21"/>
          <w:spacing w:val="-34"/>
          <w:w w:val="110"/>
        </w:rPr>
        <w:t xml:space="preserve"> </w:t>
      </w:r>
      <w:r>
        <w:rPr>
          <w:color w:val="1A1A21"/>
          <w:w w:val="110"/>
        </w:rPr>
        <w:t>services</w:t>
      </w:r>
      <w:r>
        <w:rPr>
          <w:color w:val="1A1A21"/>
          <w:spacing w:val="-27"/>
          <w:w w:val="110"/>
        </w:rPr>
        <w:t xml:space="preserve"> </w:t>
      </w:r>
      <w:r>
        <w:rPr>
          <w:color w:val="1A1A21"/>
          <w:w w:val="110"/>
        </w:rPr>
        <w:t>will</w:t>
      </w:r>
      <w:r>
        <w:rPr>
          <w:color w:val="1A1A21"/>
          <w:spacing w:val="-31"/>
          <w:w w:val="110"/>
        </w:rPr>
        <w:t xml:space="preserve"> </w:t>
      </w:r>
      <w:r>
        <w:rPr>
          <w:color w:val="1A1A21"/>
          <w:w w:val="110"/>
        </w:rPr>
        <w:t>be</w:t>
      </w:r>
      <w:r>
        <w:rPr>
          <w:color w:val="1A1A21"/>
          <w:spacing w:val="-32"/>
          <w:w w:val="110"/>
        </w:rPr>
        <w:t xml:space="preserve"> </w:t>
      </w:r>
      <w:r>
        <w:rPr>
          <w:color w:val="1A1A21"/>
          <w:w w:val="110"/>
        </w:rPr>
        <w:t>charged</w:t>
      </w:r>
      <w:r>
        <w:rPr>
          <w:color w:val="1A1A21"/>
          <w:spacing w:val="-19"/>
          <w:w w:val="110"/>
        </w:rPr>
        <w:t xml:space="preserve"> </w:t>
      </w:r>
      <w:r>
        <w:rPr>
          <w:color w:val="1A1A21"/>
          <w:w w:val="110"/>
        </w:rPr>
        <w:t>to</w:t>
      </w:r>
      <w:r>
        <w:rPr>
          <w:color w:val="1A1A21"/>
          <w:spacing w:val="-30"/>
          <w:w w:val="110"/>
        </w:rPr>
        <w:t xml:space="preserve"> </w:t>
      </w:r>
      <w:proofErr w:type="spellStart"/>
      <w:r>
        <w:rPr>
          <w:color w:val="1A1A21"/>
          <w:w w:val="110"/>
        </w:rPr>
        <w:t>ARKids</w:t>
      </w:r>
      <w:proofErr w:type="spellEnd"/>
      <w:r>
        <w:rPr>
          <w:color w:val="1A1A21"/>
          <w:spacing w:val="-27"/>
          <w:w w:val="110"/>
        </w:rPr>
        <w:t xml:space="preserve"> </w:t>
      </w:r>
      <w:r>
        <w:rPr>
          <w:color w:val="1A1A21"/>
          <w:w w:val="110"/>
        </w:rPr>
        <w:t>first</w:t>
      </w:r>
      <w:r>
        <w:rPr>
          <w:color w:val="1A1A21"/>
          <w:spacing w:val="-32"/>
          <w:w w:val="110"/>
        </w:rPr>
        <w:t xml:space="preserve"> </w:t>
      </w:r>
      <w:r>
        <w:rPr>
          <w:color w:val="1A1A21"/>
          <w:w w:val="110"/>
        </w:rPr>
        <w:t>insurance.</w:t>
      </w:r>
      <w:r>
        <w:rPr>
          <w:color w:val="1A1A21"/>
          <w:spacing w:val="13"/>
          <w:w w:val="110"/>
        </w:rPr>
        <w:t xml:space="preserve"> </w:t>
      </w:r>
      <w:r>
        <w:rPr>
          <w:color w:val="1A1A21"/>
          <w:w w:val="110"/>
        </w:rPr>
        <w:t>To</w:t>
      </w:r>
      <w:r>
        <w:rPr>
          <w:color w:val="1A1A21"/>
          <w:spacing w:val="-30"/>
          <w:w w:val="110"/>
        </w:rPr>
        <w:t xml:space="preserve"> </w:t>
      </w:r>
      <w:r>
        <w:rPr>
          <w:color w:val="1A1A21"/>
          <w:w w:val="110"/>
        </w:rPr>
        <w:t>be</w:t>
      </w:r>
      <w:r>
        <w:rPr>
          <w:color w:val="1A1A21"/>
          <w:spacing w:val="-32"/>
          <w:w w:val="110"/>
        </w:rPr>
        <w:t xml:space="preserve"> </w:t>
      </w:r>
      <w:r>
        <w:rPr>
          <w:color w:val="1A1A21"/>
          <w:w w:val="110"/>
        </w:rPr>
        <w:t>eligible</w:t>
      </w:r>
      <w:r>
        <w:rPr>
          <w:color w:val="1A1A21"/>
          <w:spacing w:val="-22"/>
          <w:w w:val="110"/>
        </w:rPr>
        <w:t xml:space="preserve"> </w:t>
      </w:r>
      <w:r>
        <w:rPr>
          <w:color w:val="1A1A21"/>
          <w:w w:val="110"/>
        </w:rPr>
        <w:t>to</w:t>
      </w:r>
      <w:r>
        <w:rPr>
          <w:color w:val="1A1A21"/>
          <w:spacing w:val="-29"/>
          <w:w w:val="110"/>
        </w:rPr>
        <w:t xml:space="preserve"> </w:t>
      </w:r>
      <w:r>
        <w:rPr>
          <w:color w:val="1A1A21"/>
          <w:w w:val="110"/>
        </w:rPr>
        <w:t>become</w:t>
      </w:r>
      <w:r>
        <w:rPr>
          <w:color w:val="1A1A21"/>
          <w:spacing w:val="-21"/>
          <w:w w:val="110"/>
        </w:rPr>
        <w:t xml:space="preserve"> </w:t>
      </w:r>
      <w:r>
        <w:rPr>
          <w:color w:val="1A1A21"/>
          <w:w w:val="110"/>
        </w:rPr>
        <w:t>a</w:t>
      </w:r>
      <w:r>
        <w:rPr>
          <w:color w:val="1A1A21"/>
          <w:spacing w:val="-18"/>
          <w:w w:val="110"/>
        </w:rPr>
        <w:t xml:space="preserve"> </w:t>
      </w:r>
      <w:r>
        <w:rPr>
          <w:color w:val="1A1A21"/>
          <w:w w:val="110"/>
        </w:rPr>
        <w:t>patient</w:t>
      </w:r>
      <w:r>
        <w:rPr>
          <w:color w:val="1A1A21"/>
          <w:spacing w:val="-25"/>
          <w:w w:val="110"/>
        </w:rPr>
        <w:t xml:space="preserve"> </w:t>
      </w:r>
      <w:r>
        <w:rPr>
          <w:color w:val="1A1A21"/>
          <w:w w:val="110"/>
        </w:rPr>
        <w:t>at</w:t>
      </w:r>
      <w:r>
        <w:rPr>
          <w:color w:val="1A1A21"/>
          <w:spacing w:val="-23"/>
          <w:w w:val="110"/>
        </w:rPr>
        <w:t xml:space="preserve"> </w:t>
      </w:r>
      <w:r>
        <w:rPr>
          <w:color w:val="1A1A21"/>
          <w:w w:val="110"/>
        </w:rPr>
        <w:t>CIC, you</w:t>
      </w:r>
      <w:r>
        <w:rPr>
          <w:color w:val="1A1A21"/>
          <w:spacing w:val="-23"/>
          <w:w w:val="110"/>
        </w:rPr>
        <w:t xml:space="preserve"> </w:t>
      </w:r>
      <w:r>
        <w:rPr>
          <w:color w:val="1A1A21"/>
          <w:w w:val="110"/>
        </w:rPr>
        <w:t>must</w:t>
      </w:r>
      <w:r>
        <w:rPr>
          <w:color w:val="1A1A21"/>
          <w:spacing w:val="-34"/>
          <w:w w:val="110"/>
        </w:rPr>
        <w:t xml:space="preserve"> </w:t>
      </w:r>
      <w:r>
        <w:rPr>
          <w:color w:val="1A1A21"/>
          <w:w w:val="110"/>
          <w:sz w:val="24"/>
        </w:rPr>
        <w:t>fill</w:t>
      </w:r>
      <w:r>
        <w:rPr>
          <w:color w:val="1A1A21"/>
          <w:spacing w:val="-34"/>
          <w:w w:val="110"/>
          <w:sz w:val="24"/>
        </w:rPr>
        <w:t xml:space="preserve"> </w:t>
      </w:r>
      <w:r>
        <w:rPr>
          <w:color w:val="1A1A21"/>
          <w:w w:val="110"/>
        </w:rPr>
        <w:t>out</w:t>
      </w:r>
      <w:r>
        <w:rPr>
          <w:color w:val="1A1A21"/>
          <w:spacing w:val="-9"/>
          <w:w w:val="110"/>
        </w:rPr>
        <w:t xml:space="preserve"> </w:t>
      </w:r>
      <w:r>
        <w:rPr>
          <w:color w:val="1A1A21"/>
          <w:w w:val="110"/>
        </w:rPr>
        <w:t>the</w:t>
      </w:r>
      <w:r>
        <w:rPr>
          <w:color w:val="1A1A21"/>
          <w:spacing w:val="-25"/>
          <w:w w:val="110"/>
        </w:rPr>
        <w:t xml:space="preserve"> </w:t>
      </w:r>
      <w:r>
        <w:rPr>
          <w:color w:val="1A1A21"/>
          <w:w w:val="110"/>
        </w:rPr>
        <w:t>Financial</w:t>
      </w:r>
      <w:r>
        <w:rPr>
          <w:color w:val="1A1A21"/>
          <w:spacing w:val="-26"/>
          <w:w w:val="110"/>
        </w:rPr>
        <w:t xml:space="preserve"> </w:t>
      </w:r>
      <w:r>
        <w:rPr>
          <w:color w:val="1A1A21"/>
          <w:w w:val="110"/>
        </w:rPr>
        <w:t>Worksheet</w:t>
      </w:r>
      <w:r>
        <w:rPr>
          <w:color w:val="1A1A21"/>
          <w:spacing w:val="-17"/>
          <w:w w:val="110"/>
        </w:rPr>
        <w:t xml:space="preserve"> </w:t>
      </w:r>
      <w:r>
        <w:rPr>
          <w:color w:val="1A1A21"/>
          <w:w w:val="110"/>
        </w:rPr>
        <w:t>and</w:t>
      </w:r>
      <w:r>
        <w:rPr>
          <w:color w:val="1A1A21"/>
          <w:spacing w:val="-9"/>
          <w:w w:val="110"/>
        </w:rPr>
        <w:t xml:space="preserve"> </w:t>
      </w:r>
      <w:r>
        <w:rPr>
          <w:color w:val="1A1A21"/>
          <w:w w:val="110"/>
        </w:rPr>
        <w:t>be</w:t>
      </w:r>
      <w:r>
        <w:rPr>
          <w:color w:val="1A1A21"/>
          <w:spacing w:val="-35"/>
          <w:w w:val="110"/>
        </w:rPr>
        <w:t xml:space="preserve"> </w:t>
      </w:r>
      <w:r>
        <w:rPr>
          <w:color w:val="1A1A21"/>
          <w:w w:val="110"/>
        </w:rPr>
        <w:t>interviewed.</w:t>
      </w:r>
      <w:r>
        <w:rPr>
          <w:color w:val="1A1A21"/>
          <w:spacing w:val="14"/>
          <w:w w:val="110"/>
        </w:rPr>
        <w:t xml:space="preserve"> </w:t>
      </w:r>
      <w:r>
        <w:rPr>
          <w:color w:val="1A1A21"/>
          <w:w w:val="110"/>
        </w:rPr>
        <w:t>Please</w:t>
      </w:r>
      <w:r>
        <w:rPr>
          <w:color w:val="1A1A21"/>
          <w:spacing w:val="-24"/>
          <w:w w:val="110"/>
        </w:rPr>
        <w:t xml:space="preserve"> </w:t>
      </w:r>
      <w:r>
        <w:rPr>
          <w:color w:val="1A1A21"/>
          <w:w w:val="110"/>
        </w:rPr>
        <w:t>provide</w:t>
      </w:r>
      <w:r>
        <w:rPr>
          <w:color w:val="1A1A21"/>
          <w:spacing w:val="-25"/>
          <w:w w:val="110"/>
        </w:rPr>
        <w:t xml:space="preserve"> </w:t>
      </w:r>
      <w:r>
        <w:rPr>
          <w:color w:val="1A1A21"/>
          <w:w w:val="110"/>
        </w:rPr>
        <w:t>us</w:t>
      </w:r>
      <w:r>
        <w:rPr>
          <w:color w:val="1A1A21"/>
          <w:spacing w:val="-25"/>
          <w:w w:val="110"/>
        </w:rPr>
        <w:t xml:space="preserve"> </w:t>
      </w:r>
      <w:r>
        <w:rPr>
          <w:color w:val="1A1A21"/>
          <w:w w:val="110"/>
        </w:rPr>
        <w:t>with</w:t>
      </w:r>
      <w:r>
        <w:rPr>
          <w:color w:val="1A1A21"/>
          <w:spacing w:val="-25"/>
          <w:w w:val="110"/>
        </w:rPr>
        <w:t xml:space="preserve"> </w:t>
      </w:r>
      <w:r>
        <w:rPr>
          <w:color w:val="1A1A21"/>
          <w:w w:val="110"/>
        </w:rPr>
        <w:t>the</w:t>
      </w:r>
      <w:r>
        <w:rPr>
          <w:color w:val="1A1A21"/>
          <w:spacing w:val="-34"/>
          <w:w w:val="110"/>
        </w:rPr>
        <w:t xml:space="preserve"> </w:t>
      </w:r>
      <w:r>
        <w:rPr>
          <w:color w:val="1A1A21"/>
          <w:w w:val="110"/>
        </w:rPr>
        <w:t>complete</w:t>
      </w:r>
      <w:r>
        <w:rPr>
          <w:color w:val="1A1A21"/>
          <w:spacing w:val="-16"/>
          <w:w w:val="110"/>
        </w:rPr>
        <w:t xml:space="preserve"> </w:t>
      </w:r>
      <w:r>
        <w:rPr>
          <w:color w:val="1A1A21"/>
          <w:w w:val="110"/>
        </w:rPr>
        <w:t>disclosure of</w:t>
      </w:r>
      <w:r>
        <w:rPr>
          <w:color w:val="1A1A21"/>
          <w:spacing w:val="-15"/>
          <w:w w:val="110"/>
        </w:rPr>
        <w:t xml:space="preserve"> </w:t>
      </w:r>
      <w:r>
        <w:rPr>
          <w:color w:val="1A1A21"/>
          <w:w w:val="110"/>
        </w:rPr>
        <w:t>your</w:t>
      </w:r>
      <w:r>
        <w:rPr>
          <w:color w:val="1A1A21"/>
          <w:spacing w:val="-19"/>
          <w:w w:val="110"/>
        </w:rPr>
        <w:t xml:space="preserve"> </w:t>
      </w:r>
      <w:r>
        <w:rPr>
          <w:color w:val="1A1A21"/>
          <w:w w:val="110"/>
        </w:rPr>
        <w:t>income</w:t>
      </w:r>
      <w:r>
        <w:rPr>
          <w:color w:val="1A1A21"/>
          <w:spacing w:val="-22"/>
          <w:w w:val="110"/>
        </w:rPr>
        <w:t xml:space="preserve"> </w:t>
      </w:r>
      <w:r>
        <w:rPr>
          <w:color w:val="1A1A21"/>
          <w:w w:val="110"/>
        </w:rPr>
        <w:t>and</w:t>
      </w:r>
      <w:r>
        <w:rPr>
          <w:color w:val="1A1A21"/>
          <w:spacing w:val="-7"/>
          <w:w w:val="110"/>
        </w:rPr>
        <w:t xml:space="preserve"> </w:t>
      </w:r>
      <w:r>
        <w:rPr>
          <w:color w:val="1A1A21"/>
          <w:w w:val="110"/>
        </w:rPr>
        <w:t>assets.</w:t>
      </w:r>
      <w:r>
        <w:rPr>
          <w:color w:val="1A1A21"/>
          <w:spacing w:val="8"/>
          <w:w w:val="110"/>
        </w:rPr>
        <w:t xml:space="preserve"> </w:t>
      </w:r>
      <w:r>
        <w:rPr>
          <w:color w:val="1A1A21"/>
          <w:w w:val="110"/>
        </w:rPr>
        <w:t>The</w:t>
      </w:r>
      <w:r>
        <w:rPr>
          <w:color w:val="1A1A21"/>
          <w:spacing w:val="-28"/>
          <w:w w:val="110"/>
        </w:rPr>
        <w:t xml:space="preserve"> </w:t>
      </w:r>
      <w:r>
        <w:rPr>
          <w:color w:val="1A1A21"/>
          <w:w w:val="110"/>
        </w:rPr>
        <w:t>information</w:t>
      </w:r>
      <w:r>
        <w:rPr>
          <w:color w:val="1A1A21"/>
          <w:spacing w:val="-21"/>
          <w:w w:val="110"/>
        </w:rPr>
        <w:t xml:space="preserve"> </w:t>
      </w:r>
      <w:r>
        <w:rPr>
          <w:color w:val="1A1A21"/>
          <w:w w:val="110"/>
        </w:rPr>
        <w:t>is</w:t>
      </w:r>
      <w:r>
        <w:rPr>
          <w:color w:val="1A1A21"/>
          <w:spacing w:val="-26"/>
          <w:w w:val="110"/>
        </w:rPr>
        <w:t xml:space="preserve"> </w:t>
      </w:r>
      <w:r>
        <w:rPr>
          <w:color w:val="1A1A21"/>
          <w:w w:val="110"/>
        </w:rPr>
        <w:t>necessary</w:t>
      </w:r>
      <w:r>
        <w:rPr>
          <w:color w:val="1A1A21"/>
          <w:spacing w:val="-16"/>
          <w:w w:val="110"/>
        </w:rPr>
        <w:t xml:space="preserve"> </w:t>
      </w:r>
      <w:r>
        <w:rPr>
          <w:color w:val="1A1A21"/>
          <w:w w:val="110"/>
        </w:rPr>
        <w:t>to</w:t>
      </w:r>
      <w:r>
        <w:rPr>
          <w:color w:val="1A1A21"/>
          <w:spacing w:val="-25"/>
          <w:w w:val="110"/>
        </w:rPr>
        <w:t xml:space="preserve"> </w:t>
      </w:r>
      <w:r>
        <w:rPr>
          <w:color w:val="1A1A21"/>
          <w:w w:val="110"/>
        </w:rPr>
        <w:t>determine</w:t>
      </w:r>
      <w:r>
        <w:rPr>
          <w:color w:val="1A1A21"/>
          <w:spacing w:val="-18"/>
          <w:w w:val="110"/>
        </w:rPr>
        <w:t xml:space="preserve"> </w:t>
      </w:r>
      <w:r>
        <w:rPr>
          <w:color w:val="1A1A21"/>
          <w:w w:val="110"/>
        </w:rPr>
        <w:t>your</w:t>
      </w:r>
      <w:r>
        <w:rPr>
          <w:color w:val="1A1A21"/>
          <w:spacing w:val="-22"/>
          <w:w w:val="110"/>
        </w:rPr>
        <w:t xml:space="preserve"> </w:t>
      </w:r>
      <w:r>
        <w:rPr>
          <w:color w:val="1A1A21"/>
          <w:w w:val="110"/>
        </w:rPr>
        <w:t>eligibility</w:t>
      </w:r>
      <w:r>
        <w:rPr>
          <w:color w:val="1A1A21"/>
          <w:spacing w:val="-15"/>
          <w:w w:val="110"/>
        </w:rPr>
        <w:t xml:space="preserve"> </w:t>
      </w:r>
      <w:r>
        <w:rPr>
          <w:color w:val="1A1A21"/>
          <w:w w:val="110"/>
        </w:rPr>
        <w:t>at</w:t>
      </w:r>
      <w:r>
        <w:rPr>
          <w:color w:val="1A1A21"/>
          <w:spacing w:val="-17"/>
          <w:w w:val="110"/>
        </w:rPr>
        <w:t xml:space="preserve"> </w:t>
      </w:r>
      <w:r>
        <w:rPr>
          <w:color w:val="1A1A21"/>
          <w:w w:val="110"/>
        </w:rPr>
        <w:t>CIC.</w:t>
      </w:r>
      <w:r>
        <w:rPr>
          <w:color w:val="1A1A21"/>
          <w:spacing w:val="-31"/>
          <w:w w:val="110"/>
        </w:rPr>
        <w:t xml:space="preserve"> </w:t>
      </w:r>
      <w:r>
        <w:rPr>
          <w:color w:val="1A1A21"/>
          <w:w w:val="110"/>
        </w:rPr>
        <w:t>There</w:t>
      </w:r>
      <w:r>
        <w:rPr>
          <w:color w:val="1A1A21"/>
          <w:spacing w:val="-25"/>
          <w:w w:val="110"/>
        </w:rPr>
        <w:t xml:space="preserve"> </w:t>
      </w:r>
      <w:r>
        <w:rPr>
          <w:color w:val="1A1A21"/>
          <w:w w:val="110"/>
        </w:rPr>
        <w:t>are</w:t>
      </w:r>
      <w:r>
        <w:rPr>
          <w:color w:val="1A1A21"/>
          <w:spacing w:val="-29"/>
          <w:w w:val="110"/>
        </w:rPr>
        <w:t xml:space="preserve"> </w:t>
      </w:r>
      <w:r>
        <w:rPr>
          <w:color w:val="1A1A21"/>
          <w:w w:val="110"/>
        </w:rPr>
        <w:t>now emergency</w:t>
      </w:r>
      <w:r>
        <w:rPr>
          <w:color w:val="1A1A21"/>
          <w:spacing w:val="-13"/>
          <w:w w:val="110"/>
        </w:rPr>
        <w:t xml:space="preserve"> </w:t>
      </w:r>
      <w:r>
        <w:rPr>
          <w:color w:val="1A1A21"/>
          <w:w w:val="110"/>
        </w:rPr>
        <w:t>tooth</w:t>
      </w:r>
      <w:r>
        <w:rPr>
          <w:color w:val="1A1A21"/>
          <w:spacing w:val="-23"/>
          <w:w w:val="110"/>
        </w:rPr>
        <w:t xml:space="preserve"> </w:t>
      </w:r>
      <w:r>
        <w:rPr>
          <w:color w:val="1A1A21"/>
          <w:w w:val="110"/>
        </w:rPr>
        <w:t>extraction</w:t>
      </w:r>
      <w:r>
        <w:rPr>
          <w:color w:val="1A1A21"/>
          <w:spacing w:val="-26"/>
          <w:w w:val="110"/>
        </w:rPr>
        <w:t xml:space="preserve"> </w:t>
      </w:r>
      <w:r>
        <w:rPr>
          <w:color w:val="1A1A21"/>
          <w:w w:val="110"/>
        </w:rPr>
        <w:t>services</w:t>
      </w:r>
      <w:r>
        <w:rPr>
          <w:color w:val="1A1A21"/>
          <w:spacing w:val="-26"/>
          <w:w w:val="110"/>
        </w:rPr>
        <w:t xml:space="preserve"> </w:t>
      </w:r>
      <w:r>
        <w:rPr>
          <w:color w:val="1A1A21"/>
          <w:w w:val="110"/>
        </w:rPr>
        <w:t>and</w:t>
      </w:r>
      <w:r>
        <w:rPr>
          <w:color w:val="1A1A21"/>
          <w:spacing w:val="-21"/>
          <w:w w:val="110"/>
        </w:rPr>
        <w:t xml:space="preserve"> </w:t>
      </w:r>
      <w:r>
        <w:rPr>
          <w:color w:val="1A1A21"/>
          <w:w w:val="110"/>
        </w:rPr>
        <w:t>dental</w:t>
      </w:r>
      <w:r>
        <w:rPr>
          <w:color w:val="1A1A21"/>
          <w:spacing w:val="-31"/>
          <w:w w:val="110"/>
        </w:rPr>
        <w:t xml:space="preserve"> </w:t>
      </w:r>
      <w:r>
        <w:rPr>
          <w:color w:val="1A1A21"/>
          <w:w w:val="110"/>
        </w:rPr>
        <w:t>care</w:t>
      </w:r>
      <w:r>
        <w:rPr>
          <w:color w:val="1A1A21"/>
          <w:spacing w:val="-34"/>
          <w:w w:val="110"/>
        </w:rPr>
        <w:t xml:space="preserve"> </w:t>
      </w:r>
      <w:r>
        <w:rPr>
          <w:color w:val="1A1A21"/>
          <w:w w:val="110"/>
        </w:rPr>
        <w:t>for</w:t>
      </w:r>
      <w:r>
        <w:rPr>
          <w:color w:val="1A1A21"/>
          <w:spacing w:val="-27"/>
          <w:w w:val="110"/>
        </w:rPr>
        <w:t xml:space="preserve"> </w:t>
      </w:r>
      <w:r>
        <w:rPr>
          <w:color w:val="1A1A21"/>
          <w:w w:val="110"/>
        </w:rPr>
        <w:t>qualified</w:t>
      </w:r>
      <w:r>
        <w:rPr>
          <w:color w:val="1A1A21"/>
          <w:spacing w:val="-23"/>
          <w:w w:val="110"/>
        </w:rPr>
        <w:t xml:space="preserve"> </w:t>
      </w:r>
      <w:r>
        <w:rPr>
          <w:color w:val="1A1A21"/>
          <w:w w:val="110"/>
        </w:rPr>
        <w:t>adults.</w:t>
      </w:r>
      <w:r>
        <w:rPr>
          <w:color w:val="1A1A21"/>
          <w:spacing w:val="-26"/>
          <w:w w:val="110"/>
        </w:rPr>
        <w:t xml:space="preserve"> </w:t>
      </w:r>
      <w:r>
        <w:rPr>
          <w:color w:val="1A1A21"/>
          <w:w w:val="110"/>
        </w:rPr>
        <w:t>Fees</w:t>
      </w:r>
      <w:r>
        <w:rPr>
          <w:color w:val="1A1A21"/>
          <w:spacing w:val="-28"/>
          <w:w w:val="110"/>
        </w:rPr>
        <w:t xml:space="preserve"> </w:t>
      </w:r>
      <w:r>
        <w:rPr>
          <w:color w:val="1A1A21"/>
          <w:w w:val="110"/>
        </w:rPr>
        <w:t>are</w:t>
      </w:r>
      <w:r>
        <w:rPr>
          <w:color w:val="1A1A21"/>
          <w:spacing w:val="-26"/>
          <w:w w:val="110"/>
        </w:rPr>
        <w:t xml:space="preserve"> </w:t>
      </w:r>
      <w:r>
        <w:rPr>
          <w:color w:val="1A1A21"/>
          <w:w w:val="110"/>
        </w:rPr>
        <w:t>based</w:t>
      </w:r>
      <w:r>
        <w:rPr>
          <w:color w:val="1A1A21"/>
          <w:spacing w:val="-19"/>
          <w:w w:val="110"/>
        </w:rPr>
        <w:t xml:space="preserve"> </w:t>
      </w:r>
      <w:r>
        <w:rPr>
          <w:color w:val="1A1A21"/>
          <w:w w:val="110"/>
        </w:rPr>
        <w:t>on</w:t>
      </w:r>
      <w:r>
        <w:rPr>
          <w:color w:val="1A1A21"/>
          <w:spacing w:val="-35"/>
          <w:w w:val="110"/>
        </w:rPr>
        <w:t xml:space="preserve"> </w:t>
      </w:r>
      <w:r>
        <w:rPr>
          <w:color w:val="1A1A21"/>
          <w:w w:val="110"/>
        </w:rPr>
        <w:t>income</w:t>
      </w:r>
      <w:r>
        <w:rPr>
          <w:color w:val="1A1A21"/>
          <w:spacing w:val="-27"/>
          <w:w w:val="110"/>
        </w:rPr>
        <w:t xml:space="preserve"> </w:t>
      </w:r>
      <w:r>
        <w:rPr>
          <w:color w:val="1A1A21"/>
          <w:w w:val="110"/>
        </w:rPr>
        <w:t>and</w:t>
      </w:r>
      <w:r>
        <w:rPr>
          <w:color w:val="1A1A21"/>
          <w:spacing w:val="-12"/>
          <w:w w:val="110"/>
        </w:rPr>
        <w:t xml:space="preserve"> </w:t>
      </w:r>
      <w:r>
        <w:rPr>
          <w:color w:val="1A1A21"/>
          <w:w w:val="110"/>
        </w:rPr>
        <w:t>are</w:t>
      </w:r>
      <w:r>
        <w:rPr>
          <w:color w:val="1A1A21"/>
          <w:spacing w:val="-18"/>
          <w:w w:val="110"/>
        </w:rPr>
        <w:t xml:space="preserve"> </w:t>
      </w:r>
      <w:r>
        <w:rPr>
          <w:color w:val="1A1A21"/>
          <w:w w:val="110"/>
        </w:rPr>
        <w:t>on</w:t>
      </w:r>
      <w:r>
        <w:rPr>
          <w:color w:val="1A1A21"/>
          <w:spacing w:val="-32"/>
          <w:w w:val="110"/>
        </w:rPr>
        <w:t xml:space="preserve"> </w:t>
      </w:r>
      <w:r>
        <w:rPr>
          <w:color w:val="1A1A21"/>
          <w:w w:val="110"/>
        </w:rPr>
        <w:t>a sliding</w:t>
      </w:r>
      <w:r>
        <w:rPr>
          <w:color w:val="1A1A21"/>
          <w:spacing w:val="-32"/>
          <w:w w:val="110"/>
        </w:rPr>
        <w:t xml:space="preserve"> </w:t>
      </w:r>
      <w:r>
        <w:rPr>
          <w:color w:val="1A1A21"/>
          <w:w w:val="110"/>
        </w:rPr>
        <w:t>scale.</w:t>
      </w:r>
      <w:r>
        <w:rPr>
          <w:color w:val="1A1A21"/>
          <w:spacing w:val="12"/>
          <w:w w:val="110"/>
        </w:rPr>
        <w:t xml:space="preserve"> </w:t>
      </w:r>
      <w:r>
        <w:rPr>
          <w:color w:val="1A1A21"/>
          <w:w w:val="110"/>
        </w:rPr>
        <w:t>To</w:t>
      </w:r>
      <w:r>
        <w:rPr>
          <w:color w:val="1A1A21"/>
          <w:spacing w:val="-29"/>
          <w:w w:val="110"/>
        </w:rPr>
        <w:t xml:space="preserve"> </w:t>
      </w:r>
      <w:r>
        <w:rPr>
          <w:color w:val="1A1A21"/>
          <w:w w:val="110"/>
        </w:rPr>
        <w:t>serve</w:t>
      </w:r>
      <w:r>
        <w:rPr>
          <w:color w:val="1A1A21"/>
          <w:spacing w:val="-24"/>
          <w:w w:val="110"/>
        </w:rPr>
        <w:t xml:space="preserve"> </w:t>
      </w:r>
      <w:r>
        <w:rPr>
          <w:color w:val="1A1A21"/>
          <w:w w:val="110"/>
        </w:rPr>
        <w:t>adults,</w:t>
      </w:r>
      <w:r>
        <w:rPr>
          <w:color w:val="1A1A21"/>
          <w:spacing w:val="-24"/>
          <w:w w:val="110"/>
        </w:rPr>
        <w:t xml:space="preserve"> </w:t>
      </w:r>
      <w:r>
        <w:rPr>
          <w:color w:val="1A1A21"/>
          <w:w w:val="110"/>
        </w:rPr>
        <w:t>house</w:t>
      </w:r>
      <w:r>
        <w:rPr>
          <w:color w:val="1A1A21"/>
          <w:spacing w:val="-24"/>
          <w:w w:val="110"/>
        </w:rPr>
        <w:t xml:space="preserve"> </w:t>
      </w:r>
      <w:r>
        <w:rPr>
          <w:color w:val="1A1A21"/>
          <w:w w:val="110"/>
        </w:rPr>
        <w:t>income</w:t>
      </w:r>
      <w:r>
        <w:rPr>
          <w:color w:val="1A1A21"/>
          <w:spacing w:val="-21"/>
          <w:w w:val="110"/>
        </w:rPr>
        <w:t xml:space="preserve"> </w:t>
      </w:r>
      <w:r>
        <w:rPr>
          <w:color w:val="1A1A21"/>
          <w:w w:val="110"/>
        </w:rPr>
        <w:t>must</w:t>
      </w:r>
      <w:r>
        <w:rPr>
          <w:color w:val="1A1A21"/>
          <w:spacing w:val="-28"/>
          <w:w w:val="110"/>
        </w:rPr>
        <w:t xml:space="preserve"> </w:t>
      </w:r>
      <w:r>
        <w:rPr>
          <w:color w:val="1A1A21"/>
          <w:w w:val="110"/>
        </w:rPr>
        <w:t>be</w:t>
      </w:r>
      <w:r>
        <w:rPr>
          <w:color w:val="1A1A21"/>
          <w:spacing w:val="-29"/>
          <w:w w:val="110"/>
        </w:rPr>
        <w:t xml:space="preserve"> </w:t>
      </w:r>
      <w:r>
        <w:rPr>
          <w:color w:val="1A1A21"/>
          <w:w w:val="110"/>
        </w:rPr>
        <w:t>less</w:t>
      </w:r>
      <w:r>
        <w:rPr>
          <w:color w:val="1A1A21"/>
          <w:spacing w:val="-29"/>
          <w:w w:val="110"/>
        </w:rPr>
        <w:t xml:space="preserve"> </w:t>
      </w:r>
      <w:r>
        <w:rPr>
          <w:color w:val="1A1A21"/>
          <w:w w:val="110"/>
        </w:rPr>
        <w:t>than</w:t>
      </w:r>
      <w:r>
        <w:rPr>
          <w:color w:val="1A1A21"/>
          <w:spacing w:val="-28"/>
          <w:w w:val="110"/>
        </w:rPr>
        <w:t xml:space="preserve"> </w:t>
      </w:r>
      <w:r>
        <w:rPr>
          <w:color w:val="1A1A21"/>
          <w:w w:val="110"/>
        </w:rPr>
        <w:t>200%</w:t>
      </w:r>
      <w:r>
        <w:rPr>
          <w:color w:val="1A1A21"/>
          <w:spacing w:val="-14"/>
          <w:w w:val="110"/>
        </w:rPr>
        <w:t xml:space="preserve"> </w:t>
      </w:r>
      <w:r>
        <w:rPr>
          <w:color w:val="1A1A21"/>
          <w:w w:val="110"/>
        </w:rPr>
        <w:t>of</w:t>
      </w:r>
      <w:r>
        <w:rPr>
          <w:color w:val="1A1A21"/>
          <w:spacing w:val="-11"/>
          <w:w w:val="110"/>
        </w:rPr>
        <w:t xml:space="preserve"> </w:t>
      </w:r>
      <w:r>
        <w:rPr>
          <w:color w:val="1A1A21"/>
          <w:w w:val="110"/>
        </w:rPr>
        <w:t>the</w:t>
      </w:r>
      <w:r>
        <w:rPr>
          <w:color w:val="1A1A21"/>
          <w:spacing w:val="-32"/>
          <w:w w:val="110"/>
        </w:rPr>
        <w:t xml:space="preserve"> </w:t>
      </w:r>
      <w:r>
        <w:rPr>
          <w:color w:val="1A1A21"/>
          <w:w w:val="110"/>
        </w:rPr>
        <w:t>federal</w:t>
      </w:r>
      <w:r>
        <w:rPr>
          <w:color w:val="1A1A21"/>
          <w:spacing w:val="-20"/>
          <w:w w:val="110"/>
        </w:rPr>
        <w:t xml:space="preserve"> </w:t>
      </w:r>
      <w:r>
        <w:rPr>
          <w:color w:val="1A1A21"/>
          <w:w w:val="110"/>
        </w:rPr>
        <w:t>poverty</w:t>
      </w:r>
      <w:r>
        <w:rPr>
          <w:color w:val="1A1A21"/>
          <w:spacing w:val="-21"/>
          <w:w w:val="110"/>
        </w:rPr>
        <w:t xml:space="preserve"> </w:t>
      </w:r>
      <w:r>
        <w:rPr>
          <w:color w:val="1A1A21"/>
          <w:w w:val="110"/>
        </w:rPr>
        <w:t>level.</w:t>
      </w:r>
      <w:r>
        <w:rPr>
          <w:color w:val="1A1A21"/>
          <w:spacing w:val="16"/>
          <w:w w:val="110"/>
        </w:rPr>
        <w:t xml:space="preserve"> </w:t>
      </w:r>
      <w:r>
        <w:rPr>
          <w:color w:val="1A1A21"/>
          <w:w w:val="110"/>
        </w:rPr>
        <w:t>Applicants who</w:t>
      </w:r>
      <w:r>
        <w:rPr>
          <w:color w:val="1A1A21"/>
          <w:spacing w:val="9"/>
          <w:w w:val="110"/>
        </w:rPr>
        <w:t xml:space="preserve"> </w:t>
      </w:r>
      <w:r>
        <w:rPr>
          <w:color w:val="1A1A21"/>
          <w:w w:val="110"/>
        </w:rPr>
        <w:t>do</w:t>
      </w:r>
      <w:r>
        <w:rPr>
          <w:color w:val="1A1A21"/>
          <w:spacing w:val="-3"/>
          <w:w w:val="110"/>
        </w:rPr>
        <w:t xml:space="preserve"> </w:t>
      </w:r>
      <w:r>
        <w:rPr>
          <w:color w:val="1A1A21"/>
          <w:w w:val="110"/>
        </w:rPr>
        <w:t>not</w:t>
      </w:r>
      <w:r>
        <w:rPr>
          <w:color w:val="1A1A21"/>
          <w:spacing w:val="7"/>
          <w:w w:val="110"/>
        </w:rPr>
        <w:t xml:space="preserve"> </w:t>
      </w:r>
      <w:r>
        <w:rPr>
          <w:color w:val="1A1A21"/>
          <w:w w:val="110"/>
        </w:rPr>
        <w:t>provide</w:t>
      </w:r>
      <w:r>
        <w:rPr>
          <w:color w:val="1A1A21"/>
          <w:spacing w:val="-11"/>
          <w:w w:val="110"/>
        </w:rPr>
        <w:t xml:space="preserve"> </w:t>
      </w:r>
      <w:proofErr w:type="gramStart"/>
      <w:r>
        <w:rPr>
          <w:color w:val="1A1A21"/>
          <w:w w:val="110"/>
        </w:rPr>
        <w:t>sufficient</w:t>
      </w:r>
      <w:proofErr w:type="gramEnd"/>
      <w:r>
        <w:rPr>
          <w:color w:val="1A1A21"/>
          <w:spacing w:val="-18"/>
          <w:w w:val="110"/>
        </w:rPr>
        <w:t xml:space="preserve"> </w:t>
      </w:r>
      <w:r>
        <w:rPr>
          <w:color w:val="1A1A21"/>
          <w:w w:val="110"/>
        </w:rPr>
        <w:t>information</w:t>
      </w:r>
      <w:r>
        <w:rPr>
          <w:color w:val="1A1A21"/>
          <w:spacing w:val="3"/>
          <w:w w:val="110"/>
        </w:rPr>
        <w:t xml:space="preserve"> </w:t>
      </w:r>
      <w:r>
        <w:rPr>
          <w:color w:val="1A1A21"/>
          <w:w w:val="110"/>
        </w:rPr>
        <w:t>will</w:t>
      </w:r>
      <w:r>
        <w:rPr>
          <w:color w:val="1A1A21"/>
          <w:spacing w:val="-17"/>
          <w:w w:val="110"/>
        </w:rPr>
        <w:t xml:space="preserve"> </w:t>
      </w:r>
      <w:r>
        <w:rPr>
          <w:color w:val="1A1A21"/>
          <w:w w:val="110"/>
        </w:rPr>
        <w:t>be</w:t>
      </w:r>
      <w:r>
        <w:rPr>
          <w:color w:val="1A1A21"/>
          <w:spacing w:val="-19"/>
          <w:w w:val="110"/>
        </w:rPr>
        <w:t xml:space="preserve"> </w:t>
      </w:r>
      <w:r>
        <w:rPr>
          <w:color w:val="1A1A21"/>
          <w:w w:val="110"/>
        </w:rPr>
        <w:t>considered</w:t>
      </w:r>
      <w:r>
        <w:rPr>
          <w:color w:val="1A1A21"/>
          <w:spacing w:val="-3"/>
          <w:w w:val="110"/>
        </w:rPr>
        <w:t xml:space="preserve"> </w:t>
      </w:r>
      <w:r>
        <w:rPr>
          <w:color w:val="1A1A21"/>
          <w:w w:val="110"/>
        </w:rPr>
        <w:t>ineligible.</w:t>
      </w:r>
    </w:p>
    <w:p w:rsidR="00A94218" w:rsidRDefault="00A94218">
      <w:pPr>
        <w:pStyle w:val="BodyText"/>
        <w:spacing w:before="9"/>
        <w:rPr>
          <w:sz w:val="15"/>
        </w:rPr>
      </w:pPr>
    </w:p>
    <w:p w:rsidR="00A94218" w:rsidRDefault="003403D6">
      <w:pPr>
        <w:spacing w:before="91"/>
        <w:ind w:left="208"/>
        <w:rPr>
          <w:b/>
        </w:rPr>
      </w:pPr>
      <w:r>
        <w:rPr>
          <w:b/>
          <w:color w:val="1A1A21"/>
          <w:w w:val="105"/>
        </w:rPr>
        <w:t>CONWAY REGIONAL HOME CARE</w:t>
      </w:r>
    </w:p>
    <w:p w:rsidR="00A94218" w:rsidRDefault="003403D6">
      <w:pPr>
        <w:pStyle w:val="BodyText"/>
        <w:spacing w:before="2"/>
        <w:ind w:left="203"/>
      </w:pPr>
      <w:r>
        <w:rPr>
          <w:color w:val="1A1A21"/>
          <w:w w:val="105"/>
        </w:rPr>
        <w:t>2134 Robinson</w:t>
      </w:r>
      <w:r>
        <w:rPr>
          <w:color w:val="1A1A21"/>
          <w:spacing w:val="-38"/>
          <w:w w:val="105"/>
        </w:rPr>
        <w:t xml:space="preserve"> </w:t>
      </w:r>
      <w:r>
        <w:rPr>
          <w:color w:val="1A1A21"/>
          <w:w w:val="105"/>
        </w:rPr>
        <w:t>Ave</w:t>
      </w:r>
    </w:p>
    <w:p w:rsidR="00A94218" w:rsidRDefault="003403D6">
      <w:pPr>
        <w:pStyle w:val="BodyText"/>
        <w:spacing w:before="10"/>
        <w:ind w:left="199"/>
      </w:pPr>
      <w:r>
        <w:rPr>
          <w:color w:val="1A1A21"/>
        </w:rPr>
        <w:t xml:space="preserve">Conway, </w:t>
      </w:r>
      <w:r>
        <w:rPr>
          <w:color w:val="1A1A21"/>
        </w:rPr>
        <w:t>AR</w:t>
      </w:r>
      <w:r>
        <w:rPr>
          <w:color w:val="1A1A21"/>
          <w:spacing w:val="41"/>
        </w:rPr>
        <w:t xml:space="preserve"> </w:t>
      </w:r>
      <w:r>
        <w:rPr>
          <w:color w:val="1A1A21"/>
        </w:rPr>
        <w:t>72034</w:t>
      </w:r>
    </w:p>
    <w:p w:rsidR="00A94218" w:rsidRDefault="003403D6">
      <w:pPr>
        <w:pStyle w:val="BodyText"/>
        <w:spacing w:before="9"/>
        <w:ind w:left="196"/>
      </w:pPr>
      <w:r>
        <w:rPr>
          <w:color w:val="1A1A21"/>
          <w:w w:val="105"/>
        </w:rPr>
        <w:t>Telephone: 501-329-9377 or 800-264-9666</w:t>
      </w:r>
    </w:p>
    <w:p w:rsidR="00A94218" w:rsidRDefault="003403D6">
      <w:pPr>
        <w:pStyle w:val="BodyText"/>
        <w:spacing w:before="5" w:line="244" w:lineRule="auto"/>
        <w:ind w:left="199" w:right="6337" w:firstLine="8"/>
      </w:pPr>
      <w:r>
        <w:rPr>
          <w:color w:val="1A1A21"/>
          <w:w w:val="105"/>
        </w:rPr>
        <w:t>(24-hour contact through hospital) 329-3831 Fax: 501-329-0724</w:t>
      </w:r>
    </w:p>
    <w:p w:rsidR="00A94218" w:rsidRDefault="003403D6">
      <w:pPr>
        <w:pStyle w:val="BodyText"/>
        <w:spacing w:before="3"/>
        <w:ind w:left="195"/>
      </w:pPr>
      <w:r>
        <w:rPr>
          <w:color w:val="1A1A21"/>
          <w:w w:val="105"/>
        </w:rPr>
        <w:t xml:space="preserve">Website: </w:t>
      </w:r>
      <w:hyperlink r:id="rId25">
        <w:r>
          <w:rPr>
            <w:color w:val="1A1A21"/>
            <w:w w:val="105"/>
            <w:u w:val="thick" w:color="1A1A21"/>
          </w:rPr>
          <w:t>www.conwayregional.org</w:t>
        </w:r>
      </w:hyperlink>
    </w:p>
    <w:p w:rsidR="00A94218" w:rsidRDefault="003403D6">
      <w:pPr>
        <w:pStyle w:val="BodyText"/>
        <w:spacing w:before="14" w:line="249" w:lineRule="auto"/>
        <w:ind w:left="195" w:right="495" w:hanging="12"/>
      </w:pPr>
      <w:r>
        <w:rPr>
          <w:color w:val="1A1A21"/>
          <w:w w:val="105"/>
        </w:rPr>
        <w:t xml:space="preserve">Services: Provide medical services to clients in their homes, including </w:t>
      </w:r>
      <w:r>
        <w:rPr>
          <w:color w:val="1A1A21"/>
          <w:w w:val="105"/>
        </w:rPr>
        <w:t>nursing, home health aides, physical, occupational, and speech therapy, as well as lifeline service. Serves Faulkner and parts of surrounding counties (30 miles radius of Conway).</w:t>
      </w:r>
    </w:p>
    <w:p w:rsidR="00A94218" w:rsidRDefault="003403D6">
      <w:pPr>
        <w:pStyle w:val="BodyText"/>
        <w:spacing w:line="261" w:lineRule="exact"/>
        <w:ind w:left="195"/>
      </w:pPr>
      <w:r>
        <w:rPr>
          <w:color w:val="1A1A21"/>
          <w:w w:val="105"/>
        </w:rPr>
        <w:t>Office hours: 8:00 a.m. - 4:30 p.m., Monday through Friday.</w:t>
      </w:r>
    </w:p>
    <w:p w:rsidR="00A94218" w:rsidRDefault="00A94218">
      <w:pPr>
        <w:pStyle w:val="BodyText"/>
        <w:spacing w:before="1"/>
        <w:rPr>
          <w:sz w:val="25"/>
        </w:rPr>
      </w:pPr>
    </w:p>
    <w:p w:rsidR="00A94218" w:rsidRDefault="003403D6">
      <w:pPr>
        <w:ind w:left="194"/>
        <w:rPr>
          <w:b/>
        </w:rPr>
      </w:pPr>
      <w:r>
        <w:rPr>
          <w:b/>
          <w:color w:val="1A1A21"/>
        </w:rPr>
        <w:t>LIFE CHOICES</w:t>
      </w:r>
    </w:p>
    <w:p w:rsidR="00A94218" w:rsidRDefault="003403D6">
      <w:pPr>
        <w:pStyle w:val="BodyText"/>
        <w:tabs>
          <w:tab w:val="left" w:pos="5992"/>
        </w:tabs>
        <w:spacing w:before="7"/>
        <w:ind w:left="188"/>
      </w:pPr>
      <w:r>
        <w:rPr>
          <w:color w:val="1A1A21"/>
          <w:w w:val="105"/>
        </w:rPr>
        <w:t>609</w:t>
      </w:r>
      <w:r>
        <w:rPr>
          <w:color w:val="1A1A21"/>
          <w:spacing w:val="-12"/>
          <w:w w:val="105"/>
        </w:rPr>
        <w:t xml:space="preserve"> </w:t>
      </w:r>
      <w:r>
        <w:rPr>
          <w:color w:val="1A1A21"/>
          <w:w w:val="105"/>
        </w:rPr>
        <w:t>Locust</w:t>
      </w:r>
      <w:r>
        <w:rPr>
          <w:color w:val="1A1A21"/>
          <w:spacing w:val="-20"/>
          <w:w w:val="105"/>
        </w:rPr>
        <w:t xml:space="preserve"> </w:t>
      </w:r>
      <w:r>
        <w:rPr>
          <w:color w:val="1A1A21"/>
          <w:w w:val="105"/>
        </w:rPr>
        <w:t>Street</w:t>
      </w:r>
      <w:r>
        <w:rPr>
          <w:color w:val="1A1A21"/>
          <w:w w:val="105"/>
        </w:rPr>
        <w:tab/>
        <w:t>Contact Person: Maria</w:t>
      </w:r>
      <w:r>
        <w:rPr>
          <w:color w:val="1A1A21"/>
          <w:spacing w:val="-5"/>
          <w:w w:val="105"/>
        </w:rPr>
        <w:t xml:space="preserve"> </w:t>
      </w:r>
      <w:r>
        <w:rPr>
          <w:color w:val="1A1A21"/>
          <w:w w:val="105"/>
        </w:rPr>
        <w:t>Edwards</w:t>
      </w:r>
    </w:p>
    <w:p w:rsidR="00A94218" w:rsidRDefault="003403D6">
      <w:pPr>
        <w:pStyle w:val="BodyText"/>
        <w:tabs>
          <w:tab w:val="left" w:pos="5996"/>
        </w:tabs>
        <w:spacing w:before="9"/>
        <w:ind w:left="189"/>
      </w:pPr>
      <w:r>
        <w:rPr>
          <w:color w:val="1A1A21"/>
        </w:rPr>
        <w:t>Conway,</w:t>
      </w:r>
      <w:r>
        <w:rPr>
          <w:color w:val="1A1A21"/>
          <w:spacing w:val="16"/>
        </w:rPr>
        <w:t xml:space="preserve"> </w:t>
      </w:r>
      <w:r>
        <w:rPr>
          <w:color w:val="1A1A21"/>
        </w:rPr>
        <w:t>AR</w:t>
      </w:r>
      <w:r>
        <w:rPr>
          <w:color w:val="1A1A21"/>
          <w:spacing w:val="3"/>
        </w:rPr>
        <w:t xml:space="preserve"> </w:t>
      </w:r>
      <w:r>
        <w:rPr>
          <w:color w:val="1A1A21"/>
        </w:rPr>
        <w:t>72034</w:t>
      </w:r>
      <w:r>
        <w:rPr>
          <w:color w:val="1A1A21"/>
        </w:rPr>
        <w:tab/>
        <w:t>Executive</w:t>
      </w:r>
      <w:r>
        <w:rPr>
          <w:color w:val="1A1A21"/>
          <w:spacing w:val="10"/>
        </w:rPr>
        <w:t xml:space="preserve"> </w:t>
      </w:r>
      <w:r>
        <w:rPr>
          <w:color w:val="1A1A21"/>
        </w:rPr>
        <w:t>Director</w:t>
      </w:r>
    </w:p>
    <w:p w:rsidR="00A94218" w:rsidRDefault="003403D6">
      <w:pPr>
        <w:pStyle w:val="BodyText"/>
        <w:spacing w:before="14"/>
        <w:ind w:left="186"/>
      </w:pPr>
      <w:r>
        <w:rPr>
          <w:color w:val="1A1A21"/>
          <w:w w:val="105"/>
        </w:rPr>
        <w:t>Telephone: 501-329-5944</w:t>
      </w:r>
    </w:p>
    <w:p w:rsidR="00A94218" w:rsidRDefault="003403D6">
      <w:pPr>
        <w:pStyle w:val="BodyText"/>
        <w:spacing w:before="15" w:line="249" w:lineRule="auto"/>
        <w:ind w:left="194" w:right="512"/>
        <w:jc w:val="both"/>
      </w:pPr>
      <w:r>
        <w:rPr>
          <w:color w:val="1A1A21"/>
          <w:w w:val="105"/>
        </w:rPr>
        <w:t>Hours: Monday, Tuesday, Wednesday, and Thursday, 9:00 a.m. to 5:00 p.m.; b</w:t>
      </w:r>
      <w:r>
        <w:rPr>
          <w:color w:val="1A1A21"/>
          <w:w w:val="105"/>
        </w:rPr>
        <w:t>y appointment only. Services: Help for pregnant women. Also offers parenting classes, ultra-sound up to first 12 weeks of pregnancy. Free pregnancy testing and counseling.</w:t>
      </w:r>
    </w:p>
    <w:p w:rsidR="00A94218" w:rsidRDefault="00A94218">
      <w:pPr>
        <w:spacing w:line="249" w:lineRule="auto"/>
        <w:jc w:val="both"/>
        <w:sectPr w:rsidR="00A94218">
          <w:type w:val="continuous"/>
          <w:pgSz w:w="12240" w:h="15840"/>
          <w:pgMar w:top="860" w:right="640" w:bottom="280" w:left="340" w:header="720" w:footer="720" w:gutter="0"/>
          <w:cols w:space="720"/>
        </w:sectPr>
      </w:pPr>
    </w:p>
    <w:p w:rsidR="00A94218" w:rsidRDefault="00A94218">
      <w:pPr>
        <w:pStyle w:val="BodyText"/>
        <w:rPr>
          <w:sz w:val="20"/>
        </w:rPr>
      </w:pPr>
    </w:p>
    <w:p w:rsidR="00A94218" w:rsidRDefault="00A94218">
      <w:pPr>
        <w:pStyle w:val="BodyText"/>
        <w:spacing w:before="7"/>
      </w:pPr>
    </w:p>
    <w:p w:rsidR="00A94218" w:rsidRDefault="00A94218">
      <w:pPr>
        <w:sectPr w:rsidR="00A94218">
          <w:headerReference w:type="default" r:id="rId26"/>
          <w:pgSz w:w="12240" w:h="15840"/>
          <w:pgMar w:top="1060" w:right="640" w:bottom="280" w:left="340" w:header="818" w:footer="0" w:gutter="0"/>
          <w:cols w:space="720"/>
        </w:sectPr>
      </w:pPr>
    </w:p>
    <w:p w:rsidR="00A94218" w:rsidRDefault="003403D6">
      <w:pPr>
        <w:spacing w:before="91"/>
        <w:ind w:left="284"/>
        <w:rPr>
          <w:b/>
        </w:rPr>
      </w:pPr>
      <w:r>
        <w:pict>
          <v:line id="_x0000_s1037" style="position:absolute;left:0;text-align:left;z-index:15733248;mso-position-horizontal-relative:page" from="24.05pt,-23.4pt" to="580.75pt,-23.4pt" strokeweight=".33908mm">
            <w10:wrap anchorx="page"/>
          </v:line>
        </w:pict>
      </w:r>
      <w:r>
        <w:rPr>
          <w:b/>
          <w:color w:val="1A181F"/>
        </w:rPr>
        <w:t>FAULKNER COUNTY HEALTH DEPARTMENT</w:t>
      </w:r>
    </w:p>
    <w:p w:rsidR="00A94218" w:rsidRDefault="003403D6">
      <w:pPr>
        <w:pStyle w:val="BodyText"/>
        <w:spacing w:before="2"/>
        <w:ind w:left="275"/>
      </w:pPr>
      <w:r>
        <w:rPr>
          <w:color w:val="1A181F"/>
          <w:w w:val="105"/>
        </w:rPr>
        <w:t>811 North Creek Drive</w:t>
      </w:r>
    </w:p>
    <w:p w:rsidR="00A94218" w:rsidRDefault="003403D6">
      <w:pPr>
        <w:pStyle w:val="BodyText"/>
        <w:spacing w:before="9" w:line="249" w:lineRule="auto"/>
        <w:ind w:left="281" w:right="2752" w:firstLine="4"/>
      </w:pPr>
      <w:r>
        <w:rPr>
          <w:color w:val="1A181F"/>
          <w:w w:val="105"/>
        </w:rPr>
        <w:t>P.O</w:t>
      </w:r>
      <w:r>
        <w:rPr>
          <w:color w:val="343434"/>
          <w:w w:val="105"/>
        </w:rPr>
        <w:t xml:space="preserve">. </w:t>
      </w:r>
      <w:r>
        <w:rPr>
          <w:color w:val="1A181F"/>
          <w:w w:val="105"/>
        </w:rPr>
        <w:t>Box 1726 Conway, AR 72033</w:t>
      </w:r>
    </w:p>
    <w:p w:rsidR="00A94218" w:rsidRDefault="003403D6">
      <w:pPr>
        <w:pStyle w:val="BodyText"/>
        <w:spacing w:line="262" w:lineRule="exact"/>
        <w:ind w:left="282"/>
      </w:pPr>
      <w:r>
        <w:rPr>
          <w:color w:val="1A181F"/>
        </w:rPr>
        <w:t>Telephone: 501-450-4941</w:t>
      </w:r>
    </w:p>
    <w:p w:rsidR="00A94218" w:rsidRDefault="003403D6">
      <w:pPr>
        <w:pStyle w:val="BodyText"/>
        <w:spacing w:before="10"/>
        <w:ind w:left="286"/>
      </w:pPr>
      <w:r>
        <w:rPr>
          <w:color w:val="1A181F"/>
        </w:rPr>
        <w:t>Fax: 501-329-2607</w:t>
      </w:r>
    </w:p>
    <w:p w:rsidR="00A94218" w:rsidRDefault="003403D6">
      <w:pPr>
        <w:pStyle w:val="BodyText"/>
        <w:spacing w:before="14"/>
        <w:ind w:left="286"/>
      </w:pPr>
      <w:r>
        <w:rPr>
          <w:color w:val="1A181F"/>
          <w:w w:val="105"/>
        </w:rPr>
        <w:t xml:space="preserve">Website: </w:t>
      </w:r>
      <w:hyperlink r:id="rId27">
        <w:r>
          <w:rPr>
            <w:color w:val="1A181F"/>
            <w:w w:val="105"/>
            <w:u w:val="thick" w:color="1A181F"/>
          </w:rPr>
          <w:t>www.healthyarkansas.gov</w:t>
        </w:r>
      </w:hyperlink>
    </w:p>
    <w:p w:rsidR="00A94218" w:rsidRDefault="003403D6">
      <w:pPr>
        <w:pStyle w:val="BodyText"/>
        <w:spacing w:before="10"/>
        <w:rPr>
          <w:sz w:val="30"/>
        </w:rPr>
      </w:pPr>
      <w:r>
        <w:br w:type="column"/>
      </w:r>
    </w:p>
    <w:p w:rsidR="00A94218" w:rsidRDefault="003403D6">
      <w:pPr>
        <w:pStyle w:val="BodyText"/>
        <w:spacing w:before="1" w:line="249" w:lineRule="auto"/>
        <w:ind w:left="280" w:right="1819" w:hanging="5"/>
      </w:pPr>
      <w:r>
        <w:rPr>
          <w:color w:val="1A181F"/>
          <w:w w:val="105"/>
        </w:rPr>
        <w:t>Contact Person: Janet Curtis Health Unit/ Elise Brown</w:t>
      </w:r>
    </w:p>
    <w:p w:rsidR="00A94218" w:rsidRDefault="00A94218">
      <w:pPr>
        <w:spacing w:line="249" w:lineRule="auto"/>
        <w:sectPr w:rsidR="00A94218">
          <w:type w:val="continuous"/>
          <w:pgSz w:w="12240" w:h="15840"/>
          <w:pgMar w:top="860" w:right="640" w:bottom="280" w:left="340" w:header="720" w:footer="720" w:gutter="0"/>
          <w:cols w:num="2" w:space="720" w:equalWidth="0">
            <w:col w:w="5319" w:space="479"/>
            <w:col w:w="5462"/>
          </w:cols>
        </w:sectPr>
      </w:pPr>
    </w:p>
    <w:p w:rsidR="00A94218" w:rsidRDefault="003403D6">
      <w:pPr>
        <w:pStyle w:val="BodyText"/>
        <w:spacing w:before="14" w:line="249" w:lineRule="auto"/>
        <w:ind w:left="278" w:right="143" w:hanging="3"/>
      </w:pPr>
      <w:r>
        <w:pict>
          <v:line id="_x0000_s1036" style="position:absolute;left:0;text-align:left;z-index:15732736;mso-position-horizontal-relative:page;mso-position-vertical-relative:page" from="24.05pt,37.95pt" to="580.75pt,37.95pt" strokeweight=".33908mm">
            <w10:wrap anchorx="page" anchory="page"/>
          </v:line>
        </w:pict>
      </w:r>
      <w:r>
        <w:rPr>
          <w:color w:val="1A181F"/>
          <w:w w:val="105"/>
        </w:rPr>
        <w:t>Services: WIC (Women-Infants-Children), maternity care, pregnancy testing, EPSDT (Early Periodic Screening Diagnosis and Treatment), sexually transmitted disease screenings, tube</w:t>
      </w:r>
      <w:r>
        <w:rPr>
          <w:color w:val="1A181F"/>
          <w:w w:val="105"/>
        </w:rPr>
        <w:t xml:space="preserve">rculosis screening and follow-up, communicable disease </w:t>
      </w:r>
      <w:r>
        <w:rPr>
          <w:color w:val="1A181F"/>
          <w:spacing w:val="-3"/>
          <w:w w:val="105"/>
        </w:rPr>
        <w:t>follow</w:t>
      </w:r>
      <w:r>
        <w:rPr>
          <w:color w:val="343434"/>
          <w:spacing w:val="-3"/>
          <w:w w:val="105"/>
        </w:rPr>
        <w:t>-</w:t>
      </w:r>
      <w:r>
        <w:rPr>
          <w:color w:val="1A181F"/>
          <w:spacing w:val="-3"/>
          <w:w w:val="105"/>
        </w:rPr>
        <w:t xml:space="preserve">up, </w:t>
      </w:r>
      <w:r>
        <w:rPr>
          <w:color w:val="1A181F"/>
          <w:w w:val="105"/>
        </w:rPr>
        <w:t xml:space="preserve">immunizations, child health clinic, home health program and Environmental Health. Family Planning services include counseling, contraceptive </w:t>
      </w:r>
      <w:r>
        <w:rPr>
          <w:color w:val="1A181F"/>
          <w:w w:val="105"/>
        </w:rPr>
        <w:t>supplies, pap-</w:t>
      </w:r>
      <w:proofErr w:type="gramStart"/>
      <w:r>
        <w:rPr>
          <w:color w:val="1A181F"/>
          <w:w w:val="105"/>
        </w:rPr>
        <w:t>smear  results</w:t>
      </w:r>
      <w:proofErr w:type="gramEnd"/>
      <w:r>
        <w:rPr>
          <w:color w:val="1A181F"/>
          <w:w w:val="105"/>
        </w:rPr>
        <w:t>, and vasectomy cons</w:t>
      </w:r>
      <w:r>
        <w:rPr>
          <w:color w:val="1A181F"/>
          <w:w w:val="105"/>
        </w:rPr>
        <w:t xml:space="preserve">ultations. Social Worker and Diet Specialist are available. Speakers available for civic groups, schools </w:t>
      </w:r>
      <w:proofErr w:type="gramStart"/>
      <w:r>
        <w:rPr>
          <w:color w:val="1A181F"/>
          <w:w w:val="105"/>
        </w:rPr>
        <w:t>and etc.</w:t>
      </w:r>
      <w:proofErr w:type="gramEnd"/>
      <w:r>
        <w:rPr>
          <w:color w:val="1A181F"/>
          <w:w w:val="105"/>
        </w:rPr>
        <w:t xml:space="preserve"> Applications are available for a Birth and Death Certificates. There is a </w:t>
      </w:r>
      <w:r>
        <w:rPr>
          <w:color w:val="1A181F"/>
          <w:spacing w:val="-7"/>
          <w:w w:val="105"/>
        </w:rPr>
        <w:t>$5</w:t>
      </w:r>
      <w:r>
        <w:rPr>
          <w:color w:val="343434"/>
          <w:spacing w:val="-7"/>
          <w:w w:val="105"/>
        </w:rPr>
        <w:t>.</w:t>
      </w:r>
      <w:r>
        <w:rPr>
          <w:color w:val="1A181F"/>
          <w:spacing w:val="-7"/>
          <w:w w:val="105"/>
        </w:rPr>
        <w:t xml:space="preserve">00 </w:t>
      </w:r>
      <w:r>
        <w:rPr>
          <w:color w:val="1A181F"/>
          <w:w w:val="105"/>
        </w:rPr>
        <w:t>record maintenance fee each time services are provided. Slidin</w:t>
      </w:r>
      <w:r>
        <w:rPr>
          <w:color w:val="1A181F"/>
          <w:w w:val="105"/>
        </w:rPr>
        <w:t>g scale fee for certain services and pregnancy tests. No one is turned away due to a lack of money to cover the</w:t>
      </w:r>
      <w:r>
        <w:rPr>
          <w:color w:val="1A181F"/>
          <w:spacing w:val="-11"/>
          <w:w w:val="105"/>
        </w:rPr>
        <w:t xml:space="preserve"> </w:t>
      </w:r>
      <w:r>
        <w:rPr>
          <w:color w:val="1A181F"/>
          <w:w w:val="105"/>
        </w:rPr>
        <w:t>fees.</w:t>
      </w:r>
    </w:p>
    <w:p w:rsidR="00A94218" w:rsidRDefault="003403D6">
      <w:pPr>
        <w:pStyle w:val="BodyText"/>
        <w:spacing w:line="249" w:lineRule="auto"/>
        <w:ind w:left="281" w:right="5010" w:hanging="1"/>
      </w:pPr>
      <w:r>
        <w:rPr>
          <w:color w:val="1A181F"/>
          <w:w w:val="105"/>
        </w:rPr>
        <w:t>Office Hours: 8:00 a</w:t>
      </w:r>
      <w:r>
        <w:rPr>
          <w:color w:val="343434"/>
          <w:w w:val="105"/>
        </w:rPr>
        <w:t>.</w:t>
      </w:r>
      <w:r>
        <w:rPr>
          <w:color w:val="1A181F"/>
          <w:w w:val="105"/>
        </w:rPr>
        <w:t>m. - 4:30 p.m. (Monday through Friday) WIC Hours: Same day scheduling on Monday- Friday.</w:t>
      </w:r>
    </w:p>
    <w:p w:rsidR="00A94218" w:rsidRDefault="00A94218">
      <w:pPr>
        <w:pStyle w:val="BodyText"/>
        <w:spacing w:before="6"/>
        <w:rPr>
          <w:sz w:val="14"/>
        </w:rPr>
      </w:pPr>
    </w:p>
    <w:p w:rsidR="00A94218" w:rsidRDefault="003403D6">
      <w:pPr>
        <w:spacing w:before="91"/>
        <w:ind w:left="285"/>
        <w:rPr>
          <w:b/>
        </w:rPr>
      </w:pPr>
      <w:r>
        <w:rPr>
          <w:b/>
          <w:color w:val="1A181F"/>
          <w:w w:val="105"/>
        </w:rPr>
        <w:t>CONWAY NOON LIONS CLUB</w:t>
      </w:r>
    </w:p>
    <w:p w:rsidR="00A94218" w:rsidRDefault="003403D6">
      <w:pPr>
        <w:pStyle w:val="BodyText"/>
        <w:tabs>
          <w:tab w:val="left" w:pos="4641"/>
        </w:tabs>
        <w:spacing w:before="2"/>
        <w:ind w:left="276" w:right="3912" w:firstLine="4"/>
      </w:pPr>
      <w:r>
        <w:rPr>
          <w:color w:val="1A181F"/>
          <w:w w:val="105"/>
          <w:position w:val="1"/>
        </w:rPr>
        <w:t>POBox367</w:t>
      </w:r>
      <w:r>
        <w:rPr>
          <w:color w:val="1A181F"/>
          <w:w w:val="105"/>
          <w:position w:val="1"/>
        </w:rPr>
        <w:tab/>
      </w:r>
      <w:r>
        <w:rPr>
          <w:color w:val="1A181F"/>
          <w:w w:val="105"/>
        </w:rPr>
        <w:t>Contact</w:t>
      </w:r>
      <w:r>
        <w:rPr>
          <w:color w:val="1A181F"/>
          <w:spacing w:val="-19"/>
          <w:w w:val="105"/>
        </w:rPr>
        <w:t xml:space="preserve"> </w:t>
      </w:r>
      <w:r>
        <w:rPr>
          <w:color w:val="1A181F"/>
          <w:w w:val="105"/>
        </w:rPr>
        <w:t>Person:</w:t>
      </w:r>
      <w:r>
        <w:rPr>
          <w:color w:val="1A181F"/>
          <w:spacing w:val="-23"/>
          <w:w w:val="105"/>
        </w:rPr>
        <w:t xml:space="preserve"> </w:t>
      </w:r>
      <w:r>
        <w:rPr>
          <w:color w:val="1A181F"/>
          <w:w w:val="105"/>
        </w:rPr>
        <w:t>Bill</w:t>
      </w:r>
      <w:r>
        <w:rPr>
          <w:color w:val="1A181F"/>
          <w:spacing w:val="-23"/>
          <w:w w:val="105"/>
        </w:rPr>
        <w:t xml:space="preserve"> </w:t>
      </w:r>
      <w:r>
        <w:rPr>
          <w:color w:val="1A181F"/>
          <w:w w:val="105"/>
        </w:rPr>
        <w:t xml:space="preserve">Bounds </w:t>
      </w:r>
      <w:r>
        <w:rPr>
          <w:color w:val="1A181F"/>
          <w:spacing w:val="-3"/>
          <w:w w:val="105"/>
        </w:rPr>
        <w:t>Conway</w:t>
      </w:r>
      <w:r>
        <w:rPr>
          <w:color w:val="343434"/>
          <w:spacing w:val="-3"/>
          <w:w w:val="105"/>
        </w:rPr>
        <w:t xml:space="preserve">, </w:t>
      </w:r>
      <w:r>
        <w:rPr>
          <w:color w:val="1A181F"/>
          <w:w w:val="105"/>
        </w:rPr>
        <w:t>Arkansas</w:t>
      </w:r>
      <w:r>
        <w:rPr>
          <w:color w:val="1A181F"/>
          <w:spacing w:val="6"/>
          <w:w w:val="105"/>
        </w:rPr>
        <w:t xml:space="preserve"> </w:t>
      </w:r>
      <w:r>
        <w:rPr>
          <w:color w:val="1A181F"/>
          <w:w w:val="105"/>
        </w:rPr>
        <w:t>72033</w:t>
      </w:r>
    </w:p>
    <w:p w:rsidR="00A94218" w:rsidRDefault="003403D6">
      <w:pPr>
        <w:pStyle w:val="BodyText"/>
        <w:spacing w:before="9"/>
        <w:ind w:left="278"/>
      </w:pPr>
      <w:r>
        <w:rPr>
          <w:color w:val="1A181F"/>
        </w:rPr>
        <w:t>Telephone: 501-327-5860</w:t>
      </w:r>
    </w:p>
    <w:p w:rsidR="00A94218" w:rsidRDefault="003403D6">
      <w:pPr>
        <w:pStyle w:val="BodyText"/>
        <w:spacing w:before="14" w:line="252" w:lineRule="auto"/>
        <w:ind w:left="273" w:right="495" w:hanging="8"/>
      </w:pPr>
      <w:r>
        <w:rPr>
          <w:color w:val="1A181F"/>
          <w:w w:val="105"/>
        </w:rPr>
        <w:t>Sight Assistance- We serve the Conway and Mayflower areas with assistance in receiving eyeglasses</w:t>
      </w:r>
      <w:r>
        <w:rPr>
          <w:color w:val="343434"/>
          <w:w w:val="105"/>
        </w:rPr>
        <w:t xml:space="preserve">. </w:t>
      </w:r>
      <w:r>
        <w:rPr>
          <w:color w:val="1A181F"/>
          <w:w w:val="105"/>
        </w:rPr>
        <w:t>This service is available to both children and adults and is income-based</w:t>
      </w:r>
    </w:p>
    <w:p w:rsidR="00A94218" w:rsidRDefault="00A94218">
      <w:pPr>
        <w:spacing w:line="252" w:lineRule="auto"/>
        <w:sectPr w:rsidR="00A94218">
          <w:type w:val="continuous"/>
          <w:pgSz w:w="12240" w:h="15840"/>
          <w:pgMar w:top="860" w:right="640" w:bottom="280" w:left="340" w:header="720" w:footer="720" w:gutter="0"/>
          <w:cols w:space="720"/>
        </w:sectPr>
      </w:pPr>
    </w:p>
    <w:p w:rsidR="00A94218" w:rsidRDefault="00A94218">
      <w:pPr>
        <w:pStyle w:val="BodyText"/>
        <w:spacing w:before="2"/>
        <w:rPr>
          <w:sz w:val="16"/>
        </w:rPr>
      </w:pPr>
    </w:p>
    <w:p w:rsidR="00A94218" w:rsidRDefault="003403D6">
      <w:pPr>
        <w:spacing w:before="91"/>
        <w:ind w:left="206"/>
        <w:rPr>
          <w:b/>
        </w:rPr>
      </w:pPr>
      <w:r>
        <w:rPr>
          <w:b/>
          <w:color w:val="1C1A21"/>
        </w:rPr>
        <w:t>ARKANSAS OFFICE OF CHILD SUPPORT ENFORCEMENT</w:t>
      </w:r>
    </w:p>
    <w:p w:rsidR="00A94218" w:rsidRDefault="003403D6">
      <w:pPr>
        <w:pStyle w:val="BodyText"/>
        <w:spacing w:before="2"/>
        <w:ind w:left="199"/>
      </w:pPr>
      <w:r>
        <w:rPr>
          <w:color w:val="1C1A21"/>
          <w:w w:val="105"/>
        </w:rPr>
        <w:t>Conway Extension OCSE</w:t>
      </w:r>
    </w:p>
    <w:p w:rsidR="00A94218" w:rsidRDefault="00A94218">
      <w:pPr>
        <w:sectPr w:rsidR="00A94218">
          <w:headerReference w:type="default" r:id="rId28"/>
          <w:pgSz w:w="12240" w:h="15840"/>
          <w:pgMar w:top="960" w:right="640" w:bottom="280" w:left="340" w:header="613" w:footer="0" w:gutter="0"/>
          <w:cols w:space="720"/>
        </w:sectPr>
      </w:pPr>
    </w:p>
    <w:p w:rsidR="00A94218" w:rsidRDefault="003403D6">
      <w:pPr>
        <w:pStyle w:val="BodyText"/>
        <w:spacing w:before="15"/>
        <w:ind w:left="198"/>
      </w:pPr>
      <w:r>
        <w:rPr>
          <w:color w:val="1C1A21"/>
          <w:w w:val="105"/>
        </w:rPr>
        <w:t>2455</w:t>
      </w:r>
      <w:r>
        <w:rPr>
          <w:color w:val="1C1A21"/>
          <w:spacing w:val="-11"/>
          <w:w w:val="105"/>
        </w:rPr>
        <w:t xml:space="preserve"> </w:t>
      </w:r>
      <w:r>
        <w:rPr>
          <w:color w:val="1C1A21"/>
          <w:w w:val="105"/>
        </w:rPr>
        <w:t>Washington</w:t>
      </w:r>
      <w:r>
        <w:rPr>
          <w:color w:val="1C1A21"/>
          <w:spacing w:val="6"/>
          <w:w w:val="105"/>
        </w:rPr>
        <w:t xml:space="preserve"> </w:t>
      </w:r>
      <w:r>
        <w:rPr>
          <w:color w:val="1C1A21"/>
          <w:w w:val="105"/>
        </w:rPr>
        <w:t>Ave,</w:t>
      </w:r>
      <w:r>
        <w:rPr>
          <w:color w:val="1C1A21"/>
          <w:spacing w:val="-25"/>
          <w:w w:val="105"/>
        </w:rPr>
        <w:t xml:space="preserve"> </w:t>
      </w:r>
      <w:r>
        <w:rPr>
          <w:color w:val="1C1A21"/>
          <w:w w:val="105"/>
        </w:rPr>
        <w:t>Ste</w:t>
      </w:r>
      <w:r>
        <w:rPr>
          <w:color w:val="1C1A21"/>
          <w:spacing w:val="-31"/>
          <w:w w:val="105"/>
        </w:rPr>
        <w:t xml:space="preserve"> </w:t>
      </w:r>
      <w:r>
        <w:rPr>
          <w:color w:val="1C1A21"/>
          <w:w w:val="105"/>
        </w:rPr>
        <w:t>107</w:t>
      </w:r>
    </w:p>
    <w:p w:rsidR="00A94218" w:rsidRDefault="003403D6">
      <w:pPr>
        <w:pStyle w:val="BodyText"/>
        <w:spacing w:before="14"/>
        <w:ind w:left="191"/>
      </w:pPr>
      <w:r>
        <w:rPr>
          <w:color w:val="1C1A21"/>
        </w:rPr>
        <w:t>Telephone: 501-329-1721</w:t>
      </w:r>
    </w:p>
    <w:p w:rsidR="00A94218" w:rsidRDefault="003403D6">
      <w:pPr>
        <w:pStyle w:val="BodyText"/>
        <w:spacing w:before="9"/>
        <w:ind w:left="194"/>
      </w:pPr>
      <w:r>
        <w:rPr>
          <w:color w:val="1C1A21"/>
        </w:rPr>
        <w:t>Fax: 501-329-4678</w:t>
      </w:r>
    </w:p>
    <w:p w:rsidR="00A94218" w:rsidRDefault="003403D6">
      <w:pPr>
        <w:pStyle w:val="BodyText"/>
        <w:tabs>
          <w:tab w:val="left" w:pos="3340"/>
        </w:tabs>
        <w:spacing w:before="19" w:line="249" w:lineRule="auto"/>
        <w:ind w:left="191" w:right="976" w:hanging="1"/>
      </w:pPr>
      <w:r>
        <w:br w:type="column"/>
      </w:r>
      <w:r>
        <w:rPr>
          <w:color w:val="1C1A21"/>
          <w:w w:val="105"/>
        </w:rPr>
        <w:t>Contact Person:</w:t>
      </w:r>
      <w:r>
        <w:rPr>
          <w:color w:val="1C1A21"/>
          <w:spacing w:val="-25"/>
          <w:w w:val="105"/>
        </w:rPr>
        <w:t xml:space="preserve"> </w:t>
      </w:r>
      <w:r>
        <w:rPr>
          <w:color w:val="1C1A21"/>
          <w:w w:val="105"/>
        </w:rPr>
        <w:t>Carol</w:t>
      </w:r>
      <w:r>
        <w:rPr>
          <w:color w:val="1C1A21"/>
          <w:spacing w:val="-17"/>
          <w:w w:val="105"/>
        </w:rPr>
        <w:t xml:space="preserve"> </w:t>
      </w:r>
      <w:proofErr w:type="spellStart"/>
      <w:r>
        <w:rPr>
          <w:color w:val="1C1A21"/>
          <w:w w:val="105"/>
        </w:rPr>
        <w:t>Kleaver</w:t>
      </w:r>
      <w:proofErr w:type="spellEnd"/>
      <w:r>
        <w:rPr>
          <w:color w:val="1C1A21"/>
          <w:w w:val="105"/>
        </w:rPr>
        <w:tab/>
        <w:t>Conway,</w:t>
      </w:r>
      <w:r>
        <w:rPr>
          <w:color w:val="1C1A21"/>
          <w:spacing w:val="-25"/>
          <w:w w:val="105"/>
        </w:rPr>
        <w:t xml:space="preserve"> </w:t>
      </w:r>
      <w:r>
        <w:rPr>
          <w:color w:val="1C1A21"/>
          <w:w w:val="105"/>
        </w:rPr>
        <w:t>AR</w:t>
      </w:r>
      <w:r>
        <w:rPr>
          <w:color w:val="1C1A21"/>
          <w:spacing w:val="-28"/>
          <w:w w:val="105"/>
        </w:rPr>
        <w:t xml:space="preserve"> </w:t>
      </w:r>
      <w:r>
        <w:rPr>
          <w:color w:val="1C1A21"/>
          <w:spacing w:val="-3"/>
          <w:w w:val="105"/>
        </w:rPr>
        <w:t xml:space="preserve">72032 </w:t>
      </w:r>
      <w:r>
        <w:rPr>
          <w:color w:val="1C1A21"/>
          <w:w w:val="105"/>
        </w:rPr>
        <w:t>Office Manager: Pam</w:t>
      </w:r>
      <w:r>
        <w:rPr>
          <w:color w:val="1C1A21"/>
          <w:spacing w:val="-20"/>
          <w:w w:val="105"/>
        </w:rPr>
        <w:t xml:space="preserve"> </w:t>
      </w:r>
      <w:r>
        <w:rPr>
          <w:color w:val="1C1A21"/>
          <w:w w:val="105"/>
        </w:rPr>
        <w:t>Hardin</w:t>
      </w:r>
    </w:p>
    <w:p w:rsidR="00A94218" w:rsidRDefault="00A94218">
      <w:pPr>
        <w:spacing w:line="249" w:lineRule="auto"/>
        <w:sectPr w:rsidR="00A94218">
          <w:type w:val="continuous"/>
          <w:pgSz w:w="12240" w:h="15840"/>
          <w:pgMar w:top="860" w:right="640" w:bottom="280" w:left="340" w:header="720" w:footer="720" w:gutter="0"/>
          <w:cols w:num="2" w:space="720" w:equalWidth="0">
            <w:col w:w="3213" w:space="1862"/>
            <w:col w:w="6185"/>
          </w:cols>
        </w:sectPr>
      </w:pPr>
    </w:p>
    <w:p w:rsidR="00A94218" w:rsidRDefault="003403D6">
      <w:pPr>
        <w:pStyle w:val="BodyText"/>
        <w:spacing w:before="10"/>
        <w:ind w:left="190"/>
      </w:pPr>
      <w:r>
        <w:rPr>
          <w:color w:val="1C1A21"/>
          <w:w w:val="110"/>
        </w:rPr>
        <w:t xml:space="preserve">Website: </w:t>
      </w:r>
      <w:hyperlink r:id="rId29">
        <w:r>
          <w:rPr>
            <w:color w:val="1C1A21"/>
            <w:w w:val="110"/>
          </w:rPr>
          <w:t>http://www.arkansas.gov/dfa/child_support/</w:t>
        </w:r>
      </w:hyperlink>
      <w:r>
        <w:rPr>
          <w:color w:val="1C1A21"/>
          <w:w w:val="110"/>
        </w:rPr>
        <w:t>ocse_</w:t>
      </w:r>
    </w:p>
    <w:p w:rsidR="00A94218" w:rsidRDefault="003403D6">
      <w:pPr>
        <w:pStyle w:val="BodyText"/>
        <w:spacing w:before="4" w:line="249" w:lineRule="auto"/>
        <w:ind w:left="174" w:right="367"/>
      </w:pPr>
      <w:r>
        <w:rPr>
          <w:color w:val="1C1A21"/>
          <w:w w:val="105"/>
        </w:rPr>
        <w:t>Services: Locating the non-custodial parent, establishing paternity (which can give the child legal right to Social Security and inheritance benefit</w:t>
      </w:r>
      <w:r>
        <w:rPr>
          <w:color w:val="1C1A21"/>
          <w:w w:val="105"/>
        </w:rPr>
        <w:t>s as well as other benefits), securing child support, modifying an existing order to increase child support payments, and entitling the child to health insurance coverage through the absent parent if it is available to the absent parent through their emplo</w:t>
      </w:r>
      <w:r>
        <w:rPr>
          <w:color w:val="1C1A21"/>
          <w:w w:val="105"/>
        </w:rPr>
        <w:t>yment or union</w:t>
      </w:r>
      <w:r>
        <w:rPr>
          <w:color w:val="1C1A21"/>
          <w:spacing w:val="10"/>
          <w:w w:val="105"/>
        </w:rPr>
        <w:t xml:space="preserve"> </w:t>
      </w:r>
      <w:r>
        <w:rPr>
          <w:color w:val="1C1A21"/>
          <w:w w:val="105"/>
        </w:rPr>
        <w:t>membership.</w:t>
      </w:r>
    </w:p>
    <w:p w:rsidR="00A94218" w:rsidRDefault="003403D6">
      <w:pPr>
        <w:pStyle w:val="BodyText"/>
        <w:spacing w:line="249" w:lineRule="auto"/>
        <w:ind w:left="185" w:hanging="1"/>
      </w:pPr>
      <w:r>
        <w:rPr>
          <w:color w:val="1C1A21"/>
          <w:w w:val="105"/>
        </w:rPr>
        <w:t>Fees:</w:t>
      </w:r>
      <w:r>
        <w:rPr>
          <w:color w:val="1C1A21"/>
          <w:spacing w:val="-15"/>
          <w:w w:val="105"/>
        </w:rPr>
        <w:t xml:space="preserve"> </w:t>
      </w:r>
      <w:r>
        <w:rPr>
          <w:color w:val="1C1A21"/>
          <w:w w:val="105"/>
        </w:rPr>
        <w:t>No</w:t>
      </w:r>
      <w:r>
        <w:rPr>
          <w:color w:val="1C1A21"/>
          <w:spacing w:val="-19"/>
          <w:w w:val="105"/>
        </w:rPr>
        <w:t xml:space="preserve"> </w:t>
      </w:r>
      <w:r>
        <w:rPr>
          <w:color w:val="1C1A21"/>
          <w:w w:val="105"/>
        </w:rPr>
        <w:t>fee</w:t>
      </w:r>
      <w:r>
        <w:rPr>
          <w:color w:val="1C1A21"/>
          <w:spacing w:val="-25"/>
          <w:w w:val="105"/>
        </w:rPr>
        <w:t xml:space="preserve"> </w:t>
      </w:r>
      <w:r>
        <w:rPr>
          <w:color w:val="1C1A21"/>
          <w:w w:val="105"/>
        </w:rPr>
        <w:t>for</w:t>
      </w:r>
      <w:r>
        <w:rPr>
          <w:color w:val="1C1A21"/>
          <w:spacing w:val="-9"/>
          <w:w w:val="105"/>
        </w:rPr>
        <w:t xml:space="preserve"> </w:t>
      </w:r>
      <w:r>
        <w:rPr>
          <w:color w:val="1C1A21"/>
          <w:w w:val="105"/>
        </w:rPr>
        <w:t>those</w:t>
      </w:r>
      <w:r>
        <w:rPr>
          <w:color w:val="1C1A21"/>
          <w:spacing w:val="-16"/>
          <w:w w:val="105"/>
        </w:rPr>
        <w:t xml:space="preserve"> </w:t>
      </w:r>
      <w:r>
        <w:rPr>
          <w:color w:val="1C1A21"/>
          <w:w w:val="105"/>
        </w:rPr>
        <w:t>currently</w:t>
      </w:r>
      <w:r>
        <w:rPr>
          <w:color w:val="1C1A21"/>
          <w:spacing w:val="-3"/>
          <w:w w:val="105"/>
        </w:rPr>
        <w:t xml:space="preserve"> </w:t>
      </w:r>
      <w:r>
        <w:rPr>
          <w:color w:val="1C1A21"/>
          <w:w w:val="105"/>
        </w:rPr>
        <w:t>receiving</w:t>
      </w:r>
      <w:r>
        <w:rPr>
          <w:color w:val="1C1A21"/>
          <w:spacing w:val="-13"/>
          <w:w w:val="105"/>
        </w:rPr>
        <w:t xml:space="preserve"> </w:t>
      </w:r>
      <w:r>
        <w:rPr>
          <w:color w:val="1C1A21"/>
          <w:w w:val="105"/>
        </w:rPr>
        <w:t>Transitional</w:t>
      </w:r>
      <w:r>
        <w:rPr>
          <w:color w:val="1C1A21"/>
          <w:spacing w:val="-3"/>
          <w:w w:val="105"/>
        </w:rPr>
        <w:t xml:space="preserve"> </w:t>
      </w:r>
      <w:r>
        <w:rPr>
          <w:color w:val="1C1A21"/>
          <w:w w:val="105"/>
        </w:rPr>
        <w:t>Employment</w:t>
      </w:r>
      <w:r>
        <w:rPr>
          <w:color w:val="1C1A21"/>
          <w:spacing w:val="-9"/>
          <w:w w:val="105"/>
        </w:rPr>
        <w:t xml:space="preserve"> </w:t>
      </w:r>
      <w:r>
        <w:rPr>
          <w:color w:val="1C1A21"/>
          <w:w w:val="105"/>
        </w:rPr>
        <w:t>Assistance</w:t>
      </w:r>
      <w:r>
        <w:rPr>
          <w:color w:val="1C1A21"/>
          <w:spacing w:val="3"/>
          <w:w w:val="105"/>
        </w:rPr>
        <w:t xml:space="preserve"> </w:t>
      </w:r>
      <w:r>
        <w:rPr>
          <w:color w:val="1C1A21"/>
          <w:w w:val="105"/>
        </w:rPr>
        <w:t>(TEA),</w:t>
      </w:r>
      <w:r>
        <w:rPr>
          <w:color w:val="1C1A21"/>
          <w:spacing w:val="-8"/>
          <w:w w:val="105"/>
        </w:rPr>
        <w:t xml:space="preserve"> </w:t>
      </w:r>
      <w:r>
        <w:rPr>
          <w:color w:val="1C1A21"/>
          <w:w w:val="105"/>
        </w:rPr>
        <w:t>IV-E</w:t>
      </w:r>
      <w:r>
        <w:rPr>
          <w:color w:val="1C1A21"/>
          <w:spacing w:val="-9"/>
          <w:w w:val="105"/>
        </w:rPr>
        <w:t xml:space="preserve"> </w:t>
      </w:r>
      <w:r>
        <w:rPr>
          <w:color w:val="1C1A21"/>
          <w:w w:val="105"/>
        </w:rPr>
        <w:t>Foster</w:t>
      </w:r>
      <w:r>
        <w:rPr>
          <w:color w:val="1C1A21"/>
          <w:spacing w:val="-8"/>
          <w:w w:val="105"/>
        </w:rPr>
        <w:t xml:space="preserve"> </w:t>
      </w:r>
      <w:r>
        <w:rPr>
          <w:color w:val="1C1A21"/>
          <w:w w:val="105"/>
        </w:rPr>
        <w:t>Care</w:t>
      </w:r>
      <w:r>
        <w:rPr>
          <w:color w:val="1C1A21"/>
          <w:spacing w:val="-14"/>
          <w:w w:val="105"/>
        </w:rPr>
        <w:t xml:space="preserve"> </w:t>
      </w:r>
      <w:r>
        <w:rPr>
          <w:color w:val="1C1A21"/>
          <w:w w:val="105"/>
        </w:rPr>
        <w:t>or Medicaid. Fees will apply in non-public assistance</w:t>
      </w:r>
      <w:r>
        <w:rPr>
          <w:color w:val="1C1A21"/>
          <w:spacing w:val="-26"/>
          <w:w w:val="105"/>
        </w:rPr>
        <w:t xml:space="preserve"> </w:t>
      </w:r>
      <w:r>
        <w:rPr>
          <w:color w:val="1C1A21"/>
          <w:w w:val="105"/>
        </w:rPr>
        <w:t>cases</w:t>
      </w:r>
    </w:p>
    <w:p w:rsidR="00A94218" w:rsidRDefault="003403D6">
      <w:pPr>
        <w:pStyle w:val="BodyText"/>
        <w:ind w:left="175"/>
      </w:pPr>
      <w:r>
        <w:rPr>
          <w:color w:val="1C1A21"/>
          <w:w w:val="105"/>
        </w:rPr>
        <w:t>Office Hours: 8:00 a.m. - 4:30 p.m. (Monday through Friday)</w:t>
      </w:r>
    </w:p>
    <w:p w:rsidR="00A94218" w:rsidRDefault="00A94218">
      <w:pPr>
        <w:pStyle w:val="BodyText"/>
        <w:rPr>
          <w:sz w:val="17"/>
        </w:rPr>
      </w:pPr>
    </w:p>
    <w:p w:rsidR="00A94218" w:rsidRDefault="00A94218">
      <w:pPr>
        <w:rPr>
          <w:sz w:val="17"/>
        </w:rPr>
        <w:sectPr w:rsidR="00A94218">
          <w:type w:val="continuous"/>
          <w:pgSz w:w="12240" w:h="15840"/>
          <w:pgMar w:top="860" w:right="640" w:bottom="280" w:left="340" w:header="720" w:footer="720" w:gutter="0"/>
          <w:cols w:space="720"/>
        </w:sectPr>
      </w:pPr>
    </w:p>
    <w:p w:rsidR="00A94218" w:rsidRDefault="003403D6">
      <w:pPr>
        <w:spacing w:before="91"/>
        <w:ind w:left="179"/>
        <w:rPr>
          <w:b/>
        </w:rPr>
      </w:pPr>
      <w:r>
        <w:rPr>
          <w:b/>
          <w:color w:val="1C1A21"/>
        </w:rPr>
        <w:t>BIG BROTHERS AND BIG SISTERS</w:t>
      </w:r>
    </w:p>
    <w:p w:rsidR="00A94218" w:rsidRDefault="003403D6">
      <w:pPr>
        <w:pStyle w:val="BodyText"/>
        <w:spacing w:before="7" w:line="244" w:lineRule="auto"/>
        <w:ind w:left="172" w:right="1069" w:hanging="3"/>
      </w:pPr>
      <w:r>
        <w:rPr>
          <w:color w:val="1C1A21"/>
        </w:rPr>
        <w:t xml:space="preserve">312 W.  </w:t>
      </w:r>
      <w:proofErr w:type="gramStart"/>
      <w:r>
        <w:rPr>
          <w:color w:val="1C1A21"/>
        </w:rPr>
        <w:t>Pershing  Blvd.</w:t>
      </w:r>
      <w:proofErr w:type="gramEnd"/>
      <w:r>
        <w:rPr>
          <w:color w:val="1C1A21"/>
        </w:rPr>
        <w:t xml:space="preserve"> North Little Rock, AR 72114 Telephone: 501-374-6661 Fax:501-375-0906</w:t>
      </w:r>
    </w:p>
    <w:p w:rsidR="00A94218" w:rsidRDefault="003403D6">
      <w:pPr>
        <w:pStyle w:val="BodyText"/>
        <w:spacing w:before="7"/>
        <w:rPr>
          <w:sz w:val="29"/>
        </w:rPr>
      </w:pPr>
      <w:r>
        <w:br w:type="column"/>
      </w:r>
    </w:p>
    <w:p w:rsidR="00A94218" w:rsidRDefault="003403D6">
      <w:pPr>
        <w:pStyle w:val="BodyText"/>
        <w:spacing w:before="1" w:line="249" w:lineRule="auto"/>
        <w:ind w:left="169" w:right="2042" w:firstLine="3"/>
      </w:pPr>
      <w:r>
        <w:rPr>
          <w:color w:val="1C1A21"/>
          <w:w w:val="105"/>
        </w:rPr>
        <w:t xml:space="preserve">Contact Person: Mike </w:t>
      </w:r>
      <w:proofErr w:type="spellStart"/>
      <w:r>
        <w:rPr>
          <w:color w:val="1C1A21"/>
          <w:w w:val="105"/>
        </w:rPr>
        <w:t>Forrel</w:t>
      </w:r>
      <w:proofErr w:type="spellEnd"/>
      <w:r>
        <w:rPr>
          <w:color w:val="1C1A21"/>
          <w:w w:val="105"/>
        </w:rPr>
        <w:t xml:space="preserve"> Vice President of Programs</w:t>
      </w:r>
    </w:p>
    <w:p w:rsidR="00A94218" w:rsidRDefault="00A94218">
      <w:pPr>
        <w:spacing w:line="249" w:lineRule="auto"/>
        <w:sectPr w:rsidR="00A94218">
          <w:type w:val="continuous"/>
          <w:pgSz w:w="12240" w:h="15840"/>
          <w:pgMar w:top="860" w:right="640" w:bottom="280" w:left="340" w:header="720" w:footer="720" w:gutter="0"/>
          <w:cols w:num="2" w:space="720" w:equalWidth="0">
            <w:col w:w="4017" w:space="1836"/>
            <w:col w:w="5407"/>
          </w:cols>
        </w:sectPr>
      </w:pPr>
    </w:p>
    <w:p w:rsidR="00A94218" w:rsidRDefault="003403D6">
      <w:pPr>
        <w:pStyle w:val="BodyText"/>
        <w:spacing w:before="7"/>
        <w:ind w:left="174"/>
      </w:pPr>
      <w:r>
        <w:rPr>
          <w:color w:val="1C1A21"/>
          <w:w w:val="105"/>
        </w:rPr>
        <w:t xml:space="preserve">E-mail: </w:t>
      </w:r>
      <w:r>
        <w:rPr>
          <w:color w:val="1C1A21"/>
          <w:w w:val="105"/>
          <w:u w:val="thick" w:color="1C1A21"/>
        </w:rPr>
        <w:t>Melody@bbbsnca.org/</w:t>
      </w:r>
      <w:proofErr w:type="spellStart"/>
      <w:r>
        <w:rPr>
          <w:color w:val="1C1A21"/>
          <w:w w:val="105"/>
          <w:u w:val="thick" w:color="1C1A21"/>
        </w:rPr>
        <w:t>facebook</w:t>
      </w:r>
      <w:proofErr w:type="spellEnd"/>
      <w:r>
        <w:rPr>
          <w:color w:val="1C1A21"/>
          <w:w w:val="105"/>
          <w:u w:val="thick" w:color="1C1A21"/>
        </w:rPr>
        <w:t>/</w:t>
      </w:r>
      <w:proofErr w:type="spellStart"/>
      <w:r>
        <w:rPr>
          <w:color w:val="1C1A21"/>
          <w:w w:val="105"/>
          <w:u w:val="thick" w:color="1C1A21"/>
        </w:rPr>
        <w:t>bigbrothersbigsisters</w:t>
      </w:r>
      <w:proofErr w:type="spellEnd"/>
    </w:p>
    <w:p w:rsidR="00A94218" w:rsidRDefault="003403D6">
      <w:pPr>
        <w:pStyle w:val="BodyText"/>
        <w:spacing w:before="4" w:line="249" w:lineRule="auto"/>
        <w:ind w:left="171" w:right="495" w:hanging="12"/>
      </w:pPr>
      <w:r>
        <w:rPr>
          <w:color w:val="1C1A21"/>
          <w:w w:val="105"/>
        </w:rPr>
        <w:t xml:space="preserve">Services: Provides adult mentors for children from single parent homes. Will take children from any circumstances from the ages of 6-14. </w:t>
      </w:r>
      <w:proofErr w:type="gramStart"/>
      <w:r>
        <w:rPr>
          <w:color w:val="1C1A21"/>
          <w:w w:val="105"/>
        </w:rPr>
        <w:t>Hours</w:t>
      </w:r>
      <w:proofErr w:type="gramEnd"/>
      <w:r>
        <w:rPr>
          <w:color w:val="1C1A21"/>
          <w:w w:val="105"/>
        </w:rPr>
        <w:t xml:space="preserve"> are 8:00 a.m. - 5:00 p.m., Monday through Friday or by appointment.</w:t>
      </w:r>
    </w:p>
    <w:p w:rsidR="00A94218" w:rsidRDefault="00A94218">
      <w:pPr>
        <w:pStyle w:val="BodyText"/>
        <w:spacing w:before="7"/>
        <w:rPr>
          <w:sz w:val="15"/>
        </w:rPr>
      </w:pPr>
    </w:p>
    <w:p w:rsidR="00A94218" w:rsidRDefault="00A94218">
      <w:pPr>
        <w:rPr>
          <w:sz w:val="15"/>
        </w:rPr>
        <w:sectPr w:rsidR="00A94218">
          <w:type w:val="continuous"/>
          <w:pgSz w:w="12240" w:h="15840"/>
          <w:pgMar w:top="860" w:right="640" w:bottom="280" w:left="340" w:header="720" w:footer="720" w:gutter="0"/>
          <w:cols w:space="720"/>
        </w:sectPr>
      </w:pPr>
    </w:p>
    <w:p w:rsidR="00A94218" w:rsidRDefault="003403D6">
      <w:pPr>
        <w:spacing w:before="91"/>
        <w:ind w:left="169"/>
        <w:rPr>
          <w:b/>
        </w:rPr>
      </w:pPr>
      <w:r>
        <w:rPr>
          <w:b/>
          <w:color w:val="1C1A21"/>
        </w:rPr>
        <w:t>BOYS AND GIRLS CLUB OF CONWAY, IN</w:t>
      </w:r>
      <w:r>
        <w:rPr>
          <w:b/>
          <w:color w:val="1C1A21"/>
        </w:rPr>
        <w:t>C.</w:t>
      </w:r>
    </w:p>
    <w:p w:rsidR="00A94218" w:rsidRDefault="003403D6">
      <w:pPr>
        <w:pStyle w:val="BodyText"/>
        <w:spacing w:before="7"/>
        <w:ind w:left="177"/>
      </w:pPr>
      <w:proofErr w:type="spellStart"/>
      <w:r>
        <w:rPr>
          <w:color w:val="1C1A21"/>
          <w:w w:val="105"/>
        </w:rPr>
        <w:t>Nabholz</w:t>
      </w:r>
      <w:proofErr w:type="spellEnd"/>
      <w:r>
        <w:rPr>
          <w:color w:val="1C1A21"/>
          <w:w w:val="105"/>
        </w:rPr>
        <w:t xml:space="preserve"> Unit</w:t>
      </w:r>
    </w:p>
    <w:p w:rsidR="00A94218" w:rsidRDefault="003403D6">
      <w:pPr>
        <w:pStyle w:val="BodyText"/>
        <w:spacing w:before="5" w:line="249" w:lineRule="auto"/>
        <w:ind w:left="147" w:right="3059" w:firstLine="23"/>
      </w:pPr>
      <w:r>
        <w:rPr>
          <w:color w:val="1C1A21"/>
          <w:w w:val="105"/>
        </w:rPr>
        <w:t>P.O. Box488 1405 Robins St.</w:t>
      </w:r>
    </w:p>
    <w:p w:rsidR="00A94218" w:rsidRDefault="003403D6">
      <w:pPr>
        <w:pStyle w:val="BodyText"/>
        <w:spacing w:line="262" w:lineRule="exact"/>
        <w:ind w:left="165"/>
      </w:pPr>
      <w:r>
        <w:rPr>
          <w:color w:val="1C1A21"/>
          <w:w w:val="105"/>
        </w:rPr>
        <w:t>Conway, AR 72034</w:t>
      </w:r>
    </w:p>
    <w:p w:rsidR="00A94218" w:rsidRDefault="003403D6">
      <w:pPr>
        <w:pStyle w:val="BodyText"/>
        <w:spacing w:before="9"/>
        <w:ind w:left="162"/>
      </w:pPr>
      <w:r>
        <w:rPr>
          <w:color w:val="1C1A21"/>
        </w:rPr>
        <w:t>Telephone: 501-329-8849</w:t>
      </w:r>
    </w:p>
    <w:p w:rsidR="00A94218" w:rsidRDefault="003403D6">
      <w:pPr>
        <w:pStyle w:val="BodyText"/>
        <w:spacing w:before="5"/>
        <w:ind w:left="170"/>
      </w:pPr>
      <w:r>
        <w:rPr>
          <w:color w:val="1C1A21"/>
        </w:rPr>
        <w:t>Fax: 501-329-1198</w:t>
      </w:r>
    </w:p>
    <w:p w:rsidR="00A94218" w:rsidRDefault="003403D6">
      <w:pPr>
        <w:pStyle w:val="BodyText"/>
        <w:spacing w:before="1"/>
        <w:rPr>
          <w:sz w:val="30"/>
        </w:rPr>
      </w:pPr>
      <w:r>
        <w:br w:type="column"/>
      </w:r>
    </w:p>
    <w:p w:rsidR="00A94218" w:rsidRDefault="003403D6">
      <w:pPr>
        <w:pStyle w:val="BodyText"/>
        <w:ind w:left="147"/>
      </w:pPr>
      <w:r>
        <w:rPr>
          <w:color w:val="1C1A21"/>
          <w:w w:val="105"/>
        </w:rPr>
        <w:t>Contact Person: Liberty Parks</w:t>
      </w:r>
    </w:p>
    <w:p w:rsidR="00A94218" w:rsidRDefault="00A94218">
      <w:pPr>
        <w:sectPr w:rsidR="00A94218">
          <w:type w:val="continuous"/>
          <w:pgSz w:w="12240" w:h="15840"/>
          <w:pgMar w:top="860" w:right="640" w:bottom="280" w:left="340" w:header="720" w:footer="720" w:gutter="0"/>
          <w:cols w:num="2" w:space="720" w:equalWidth="0">
            <w:col w:w="4947" w:space="869"/>
            <w:col w:w="5444"/>
          </w:cols>
        </w:sectPr>
      </w:pPr>
    </w:p>
    <w:p w:rsidR="00A94218" w:rsidRDefault="003403D6">
      <w:pPr>
        <w:pStyle w:val="BodyText"/>
        <w:spacing w:before="9" w:line="247" w:lineRule="auto"/>
        <w:ind w:left="162" w:right="495" w:firstLine="3"/>
      </w:pPr>
      <w:r>
        <w:rPr>
          <w:color w:val="1C1A21"/>
          <w:w w:val="105"/>
        </w:rPr>
        <w:t>Membership fees $25 per year and $30.00 per week per child; some scholarships may be available for</w:t>
      </w:r>
      <w:r>
        <w:rPr>
          <w:color w:val="1C1A21"/>
          <w:w w:val="105"/>
        </w:rPr>
        <w:t xml:space="preserve"> low income or foster children throughout the year. </w:t>
      </w:r>
      <w:r>
        <w:rPr>
          <w:color w:val="1C1A21"/>
          <w:w w:val="105"/>
          <w:sz w:val="24"/>
        </w:rPr>
        <w:t xml:space="preserve">If </w:t>
      </w:r>
      <w:r>
        <w:rPr>
          <w:color w:val="1C1A21"/>
          <w:w w:val="105"/>
        </w:rPr>
        <w:t xml:space="preserve">the child is receiving free or reduced lunch the fee may be reduced to $15.00 a w </w:t>
      </w:r>
      <w:proofErr w:type="spellStart"/>
      <w:r>
        <w:rPr>
          <w:color w:val="1C1A21"/>
          <w:w w:val="105"/>
        </w:rPr>
        <w:t>ek</w:t>
      </w:r>
      <w:proofErr w:type="spellEnd"/>
      <w:r>
        <w:rPr>
          <w:color w:val="1C1A21"/>
          <w:w w:val="105"/>
        </w:rPr>
        <w:t>. Children from K-12 grade may apply for services.</w:t>
      </w:r>
    </w:p>
    <w:p w:rsidR="00A94218" w:rsidRDefault="003403D6">
      <w:pPr>
        <w:pStyle w:val="BodyText"/>
        <w:spacing w:before="3"/>
        <w:ind w:left="170"/>
      </w:pPr>
      <w:r>
        <w:rPr>
          <w:color w:val="1C1A21"/>
          <w:w w:val="110"/>
        </w:rPr>
        <w:t>Hours</w:t>
      </w:r>
      <w:r>
        <w:rPr>
          <w:color w:val="1C1A21"/>
          <w:spacing w:val="-17"/>
          <w:w w:val="110"/>
        </w:rPr>
        <w:t xml:space="preserve"> </w:t>
      </w:r>
      <w:r>
        <w:rPr>
          <w:color w:val="1C1A21"/>
          <w:w w:val="110"/>
        </w:rPr>
        <w:t>during</w:t>
      </w:r>
      <w:r>
        <w:rPr>
          <w:color w:val="1C1A21"/>
          <w:spacing w:val="-16"/>
          <w:w w:val="110"/>
        </w:rPr>
        <w:t xml:space="preserve"> </w:t>
      </w:r>
      <w:r>
        <w:rPr>
          <w:color w:val="1C1A21"/>
          <w:w w:val="110"/>
        </w:rPr>
        <w:t>the</w:t>
      </w:r>
      <w:r>
        <w:rPr>
          <w:color w:val="1C1A21"/>
          <w:spacing w:val="-25"/>
          <w:w w:val="110"/>
        </w:rPr>
        <w:t xml:space="preserve"> </w:t>
      </w:r>
      <w:r>
        <w:rPr>
          <w:color w:val="1C1A21"/>
          <w:w w:val="110"/>
        </w:rPr>
        <w:t>school</w:t>
      </w:r>
      <w:r>
        <w:rPr>
          <w:color w:val="1C1A21"/>
          <w:spacing w:val="-24"/>
          <w:w w:val="110"/>
        </w:rPr>
        <w:t xml:space="preserve"> </w:t>
      </w:r>
      <w:r>
        <w:rPr>
          <w:color w:val="1C1A21"/>
          <w:w w:val="110"/>
        </w:rPr>
        <w:t>year</w:t>
      </w:r>
      <w:r>
        <w:rPr>
          <w:color w:val="1C1A21"/>
          <w:spacing w:val="-11"/>
          <w:w w:val="110"/>
        </w:rPr>
        <w:t xml:space="preserve"> </w:t>
      </w:r>
      <w:r>
        <w:rPr>
          <w:color w:val="1C1A21"/>
          <w:w w:val="110"/>
        </w:rPr>
        <w:t>are</w:t>
      </w:r>
      <w:r>
        <w:rPr>
          <w:color w:val="1C1A21"/>
          <w:spacing w:val="-26"/>
          <w:w w:val="110"/>
        </w:rPr>
        <w:t xml:space="preserve"> </w:t>
      </w:r>
      <w:r>
        <w:rPr>
          <w:color w:val="1C1A21"/>
          <w:w w:val="110"/>
        </w:rPr>
        <w:t>3:00</w:t>
      </w:r>
      <w:r>
        <w:rPr>
          <w:color w:val="1C1A21"/>
          <w:spacing w:val="-14"/>
          <w:w w:val="110"/>
        </w:rPr>
        <w:t xml:space="preserve"> </w:t>
      </w:r>
      <w:r>
        <w:rPr>
          <w:color w:val="1C1A21"/>
          <w:w w:val="110"/>
        </w:rPr>
        <w:t>p.m.</w:t>
      </w:r>
      <w:r>
        <w:rPr>
          <w:color w:val="1C1A21"/>
          <w:spacing w:val="-31"/>
          <w:w w:val="110"/>
        </w:rPr>
        <w:t xml:space="preserve"> </w:t>
      </w:r>
      <w:r>
        <w:rPr>
          <w:color w:val="1C1A21"/>
          <w:w w:val="110"/>
        </w:rPr>
        <w:t>-</w:t>
      </w:r>
      <w:r>
        <w:rPr>
          <w:color w:val="1C1A21"/>
          <w:spacing w:val="1"/>
          <w:w w:val="110"/>
        </w:rPr>
        <w:t xml:space="preserve"> </w:t>
      </w:r>
      <w:r>
        <w:rPr>
          <w:color w:val="1C1A21"/>
          <w:w w:val="110"/>
        </w:rPr>
        <w:t>7:00</w:t>
      </w:r>
      <w:r>
        <w:rPr>
          <w:color w:val="1C1A21"/>
          <w:spacing w:val="-18"/>
          <w:w w:val="110"/>
        </w:rPr>
        <w:t xml:space="preserve"> </w:t>
      </w:r>
      <w:r>
        <w:rPr>
          <w:color w:val="1C1A21"/>
          <w:w w:val="110"/>
        </w:rPr>
        <w:t>p.m.</w:t>
      </w:r>
      <w:r>
        <w:rPr>
          <w:color w:val="1C1A21"/>
          <w:spacing w:val="-20"/>
          <w:w w:val="110"/>
        </w:rPr>
        <w:t xml:space="preserve"> </w:t>
      </w:r>
      <w:r>
        <w:rPr>
          <w:color w:val="1C1A21"/>
          <w:w w:val="110"/>
        </w:rPr>
        <w:t>and</w:t>
      </w:r>
      <w:r>
        <w:rPr>
          <w:color w:val="1C1A21"/>
          <w:spacing w:val="-8"/>
          <w:w w:val="110"/>
        </w:rPr>
        <w:t xml:space="preserve"> </w:t>
      </w:r>
      <w:r>
        <w:rPr>
          <w:color w:val="1C1A21"/>
          <w:w w:val="110"/>
        </w:rPr>
        <w:t>hours</w:t>
      </w:r>
      <w:r>
        <w:rPr>
          <w:color w:val="1C1A21"/>
          <w:spacing w:val="-20"/>
          <w:w w:val="110"/>
        </w:rPr>
        <w:t xml:space="preserve"> </w:t>
      </w:r>
      <w:r>
        <w:rPr>
          <w:color w:val="1C1A21"/>
          <w:w w:val="110"/>
        </w:rPr>
        <w:t>during</w:t>
      </w:r>
      <w:r>
        <w:rPr>
          <w:color w:val="1C1A21"/>
          <w:spacing w:val="-18"/>
          <w:w w:val="110"/>
        </w:rPr>
        <w:t xml:space="preserve"> </w:t>
      </w:r>
      <w:r>
        <w:rPr>
          <w:color w:val="1C1A21"/>
          <w:w w:val="110"/>
        </w:rPr>
        <w:t>the</w:t>
      </w:r>
      <w:r>
        <w:rPr>
          <w:color w:val="1C1A21"/>
          <w:spacing w:val="-24"/>
          <w:w w:val="110"/>
        </w:rPr>
        <w:t xml:space="preserve"> </w:t>
      </w:r>
      <w:r>
        <w:rPr>
          <w:color w:val="1C1A21"/>
          <w:w w:val="110"/>
        </w:rPr>
        <w:t>summer</w:t>
      </w:r>
      <w:r>
        <w:rPr>
          <w:color w:val="1C1A21"/>
          <w:spacing w:val="-9"/>
          <w:w w:val="110"/>
        </w:rPr>
        <w:t xml:space="preserve"> </w:t>
      </w:r>
      <w:r>
        <w:rPr>
          <w:color w:val="1C1A21"/>
          <w:w w:val="110"/>
        </w:rPr>
        <w:t>are</w:t>
      </w:r>
      <w:r>
        <w:rPr>
          <w:color w:val="1C1A21"/>
          <w:spacing w:val="-23"/>
          <w:w w:val="110"/>
        </w:rPr>
        <w:t xml:space="preserve"> </w:t>
      </w:r>
      <w:r>
        <w:rPr>
          <w:color w:val="1C1A21"/>
          <w:w w:val="110"/>
        </w:rPr>
        <w:t>7:30</w:t>
      </w:r>
      <w:r>
        <w:rPr>
          <w:color w:val="1C1A21"/>
          <w:spacing w:val="-21"/>
          <w:w w:val="110"/>
        </w:rPr>
        <w:t xml:space="preserve"> </w:t>
      </w:r>
      <w:r>
        <w:rPr>
          <w:color w:val="1C1A21"/>
          <w:w w:val="110"/>
        </w:rPr>
        <w:t>a.m.</w:t>
      </w:r>
      <w:r>
        <w:rPr>
          <w:color w:val="1C1A21"/>
          <w:spacing w:val="-32"/>
          <w:w w:val="110"/>
        </w:rPr>
        <w:t xml:space="preserve"> </w:t>
      </w:r>
      <w:r>
        <w:rPr>
          <w:color w:val="1C1A21"/>
          <w:w w:val="110"/>
        </w:rPr>
        <w:t>-</w:t>
      </w:r>
      <w:r>
        <w:rPr>
          <w:color w:val="1C1A21"/>
          <w:spacing w:val="-1"/>
          <w:w w:val="110"/>
        </w:rPr>
        <w:t xml:space="preserve"> </w:t>
      </w:r>
      <w:r>
        <w:rPr>
          <w:color w:val="1C1A21"/>
          <w:w w:val="110"/>
        </w:rPr>
        <w:t>5:30</w:t>
      </w:r>
      <w:r>
        <w:rPr>
          <w:color w:val="1C1A21"/>
          <w:spacing w:val="-18"/>
          <w:w w:val="110"/>
        </w:rPr>
        <w:t xml:space="preserve"> </w:t>
      </w:r>
      <w:r>
        <w:rPr>
          <w:color w:val="1C1A21"/>
          <w:w w:val="110"/>
        </w:rPr>
        <w:t>p.m.</w:t>
      </w:r>
    </w:p>
    <w:p w:rsidR="00A94218" w:rsidRDefault="00A94218">
      <w:pPr>
        <w:pStyle w:val="BodyText"/>
        <w:spacing w:before="8"/>
        <w:rPr>
          <w:sz w:val="16"/>
        </w:rPr>
      </w:pPr>
    </w:p>
    <w:p w:rsidR="00A94218" w:rsidRDefault="003403D6">
      <w:pPr>
        <w:spacing w:before="91"/>
        <w:ind w:left="169"/>
        <w:rPr>
          <w:b/>
        </w:rPr>
      </w:pPr>
      <w:r>
        <w:rPr>
          <w:b/>
          <w:color w:val="1C1A21"/>
        </w:rPr>
        <w:t>BOYS AND GIRLS CLUB OF MAYFLOWER</w:t>
      </w:r>
    </w:p>
    <w:p w:rsidR="00A94218" w:rsidRDefault="003403D6">
      <w:pPr>
        <w:pStyle w:val="BodyText"/>
        <w:tabs>
          <w:tab w:val="left" w:pos="5968"/>
        </w:tabs>
        <w:spacing w:before="2" w:line="256" w:lineRule="auto"/>
        <w:ind w:left="175" w:right="2663" w:hanging="3"/>
      </w:pPr>
      <w:r>
        <w:rPr>
          <w:color w:val="1C1A21"/>
          <w:w w:val="105"/>
        </w:rPr>
        <w:t>Anna</w:t>
      </w:r>
      <w:r>
        <w:rPr>
          <w:color w:val="1C1A21"/>
          <w:spacing w:val="28"/>
          <w:w w:val="105"/>
        </w:rPr>
        <w:t xml:space="preserve"> </w:t>
      </w:r>
      <w:r>
        <w:rPr>
          <w:color w:val="1C1A21"/>
          <w:w w:val="105"/>
        </w:rPr>
        <w:t>Hudson</w:t>
      </w:r>
      <w:r>
        <w:rPr>
          <w:color w:val="1C1A21"/>
          <w:spacing w:val="20"/>
          <w:w w:val="105"/>
        </w:rPr>
        <w:t xml:space="preserve"> </w:t>
      </w:r>
      <w:r>
        <w:rPr>
          <w:color w:val="1C1A21"/>
          <w:w w:val="105"/>
        </w:rPr>
        <w:t>Division</w:t>
      </w:r>
      <w:r>
        <w:rPr>
          <w:color w:val="1C1A21"/>
          <w:w w:val="105"/>
        </w:rPr>
        <w:tab/>
        <w:t>Contact: Katherine</w:t>
      </w:r>
      <w:r>
        <w:rPr>
          <w:color w:val="1C1A21"/>
          <w:spacing w:val="-32"/>
          <w:w w:val="105"/>
        </w:rPr>
        <w:t xml:space="preserve"> </w:t>
      </w:r>
      <w:r>
        <w:rPr>
          <w:color w:val="1C1A21"/>
          <w:w w:val="105"/>
        </w:rPr>
        <w:t>Santoro #4 Grove</w:t>
      </w:r>
      <w:r>
        <w:rPr>
          <w:color w:val="1C1A21"/>
          <w:spacing w:val="-25"/>
          <w:w w:val="105"/>
        </w:rPr>
        <w:t xml:space="preserve"> </w:t>
      </w:r>
      <w:r>
        <w:rPr>
          <w:color w:val="1C1A21"/>
          <w:w w:val="105"/>
        </w:rPr>
        <w:t>Circle</w:t>
      </w:r>
    </w:p>
    <w:p w:rsidR="00A94218" w:rsidRDefault="003403D6">
      <w:pPr>
        <w:pStyle w:val="BodyText"/>
        <w:spacing w:line="249" w:lineRule="auto"/>
        <w:ind w:left="162" w:right="8637" w:firstLine="8"/>
      </w:pPr>
      <w:r>
        <w:rPr>
          <w:color w:val="1C1A21"/>
          <w:w w:val="105"/>
        </w:rPr>
        <w:t>Mayflower, AR 72106 Telephone: (after school)</w:t>
      </w:r>
    </w:p>
    <w:p w:rsidR="00A94218" w:rsidRDefault="003403D6">
      <w:pPr>
        <w:pStyle w:val="BodyText"/>
        <w:spacing w:line="249" w:lineRule="auto"/>
        <w:ind w:left="167" w:right="257" w:hanging="13"/>
      </w:pPr>
      <w:r>
        <w:rPr>
          <w:color w:val="1C1A21"/>
          <w:w w:val="105"/>
        </w:rPr>
        <w:t xml:space="preserve">Services: Provides a wide variety of developmental services for children ages 6 to 18 years. Areas addressed </w:t>
      </w:r>
      <w:proofErr w:type="gramStart"/>
      <w:r>
        <w:rPr>
          <w:color w:val="1C1A21"/>
          <w:w w:val="105"/>
        </w:rPr>
        <w:t>include:</w:t>
      </w:r>
      <w:proofErr w:type="gramEnd"/>
      <w:r>
        <w:rPr>
          <w:color w:val="1C1A21"/>
          <w:w w:val="105"/>
        </w:rPr>
        <w:t xml:space="preserve"> career, social, physical and emotional development. Also provided are counseling on substance abuse and other social issues. Group activit</w:t>
      </w:r>
      <w:r>
        <w:rPr>
          <w:color w:val="1C1A21"/>
          <w:w w:val="105"/>
        </w:rPr>
        <w:t>ies are in Conway, Greenbrier, and Vilonia. Fee: $25.00 per calendar year.</w:t>
      </w:r>
    </w:p>
    <w:p w:rsidR="00A94218" w:rsidRDefault="00A94218">
      <w:pPr>
        <w:spacing w:line="249" w:lineRule="auto"/>
        <w:sectPr w:rsidR="00A94218">
          <w:type w:val="continuous"/>
          <w:pgSz w:w="12240" w:h="15840"/>
          <w:pgMar w:top="860" w:right="640" w:bottom="280" w:left="340" w:header="720" w:footer="720" w:gutter="0"/>
          <w:cols w:space="720"/>
        </w:sectPr>
      </w:pPr>
    </w:p>
    <w:p w:rsidR="00A94218" w:rsidRDefault="00A94218">
      <w:pPr>
        <w:pStyle w:val="BodyText"/>
        <w:rPr>
          <w:sz w:val="20"/>
        </w:rPr>
      </w:pPr>
    </w:p>
    <w:p w:rsidR="00A94218" w:rsidRDefault="00A94218">
      <w:pPr>
        <w:pStyle w:val="BodyText"/>
        <w:spacing w:before="9"/>
        <w:rPr>
          <w:sz w:val="18"/>
        </w:rPr>
      </w:pPr>
    </w:p>
    <w:p w:rsidR="00A94218" w:rsidRDefault="003403D6">
      <w:pPr>
        <w:spacing w:before="91"/>
        <w:ind w:left="309"/>
        <w:rPr>
          <w:b/>
        </w:rPr>
      </w:pPr>
      <w:r>
        <w:rPr>
          <w:b/>
          <w:color w:val="1D1C23"/>
          <w:w w:val="105"/>
        </w:rPr>
        <w:t>CASA</w:t>
      </w:r>
    </w:p>
    <w:p w:rsidR="00A94218" w:rsidRDefault="003403D6">
      <w:pPr>
        <w:pStyle w:val="BodyText"/>
        <w:spacing w:before="11"/>
        <w:ind w:left="305"/>
      </w:pPr>
      <w:r>
        <w:rPr>
          <w:color w:val="1D1C23"/>
          <w:w w:val="105"/>
        </w:rPr>
        <w:t>707 Parkway, Suite 105</w:t>
      </w:r>
    </w:p>
    <w:p w:rsidR="00A94218" w:rsidRDefault="003403D6">
      <w:pPr>
        <w:pStyle w:val="BodyText"/>
        <w:spacing w:before="10"/>
        <w:ind w:left="300"/>
      </w:pPr>
      <w:r>
        <w:rPr>
          <w:color w:val="1D1C23"/>
          <w:w w:val="105"/>
        </w:rPr>
        <w:t>Conway, AR 72034</w:t>
      </w:r>
    </w:p>
    <w:p w:rsidR="00A94218" w:rsidRDefault="003403D6">
      <w:pPr>
        <w:pStyle w:val="BodyText"/>
        <w:spacing w:before="9" w:line="244" w:lineRule="auto"/>
        <w:ind w:left="310" w:right="8558" w:hanging="9"/>
      </w:pPr>
      <w:r>
        <w:rPr>
          <w:color w:val="1D1C23"/>
        </w:rPr>
        <w:t>Telephone: 501-328-5507 Fax:501-328-5507</w:t>
      </w:r>
    </w:p>
    <w:p w:rsidR="00A94218" w:rsidRDefault="003403D6">
      <w:pPr>
        <w:pStyle w:val="BodyText"/>
        <w:spacing w:before="14" w:line="249" w:lineRule="auto"/>
        <w:ind w:left="300" w:right="444" w:hanging="12"/>
      </w:pPr>
      <w:r>
        <w:rPr>
          <w:color w:val="1D1C23"/>
          <w:w w:val="110"/>
        </w:rPr>
        <w:t>Services:</w:t>
      </w:r>
      <w:r>
        <w:rPr>
          <w:color w:val="1D1C23"/>
          <w:spacing w:val="-32"/>
          <w:w w:val="110"/>
        </w:rPr>
        <w:t xml:space="preserve"> </w:t>
      </w:r>
      <w:r>
        <w:rPr>
          <w:color w:val="1D1C23"/>
          <w:w w:val="110"/>
        </w:rPr>
        <w:t>Court</w:t>
      </w:r>
      <w:r>
        <w:rPr>
          <w:color w:val="1D1C23"/>
          <w:spacing w:val="-28"/>
          <w:w w:val="110"/>
        </w:rPr>
        <w:t xml:space="preserve"> </w:t>
      </w:r>
      <w:r>
        <w:rPr>
          <w:color w:val="1D1C23"/>
          <w:w w:val="110"/>
        </w:rPr>
        <w:t>Appointed</w:t>
      </w:r>
      <w:r>
        <w:rPr>
          <w:color w:val="1D1C23"/>
          <w:spacing w:val="-26"/>
          <w:w w:val="110"/>
        </w:rPr>
        <w:t xml:space="preserve"> </w:t>
      </w:r>
      <w:r>
        <w:rPr>
          <w:color w:val="1D1C23"/>
          <w:w w:val="110"/>
        </w:rPr>
        <w:t>Special</w:t>
      </w:r>
      <w:r>
        <w:rPr>
          <w:color w:val="1D1C23"/>
          <w:spacing w:val="-30"/>
          <w:w w:val="110"/>
        </w:rPr>
        <w:t xml:space="preserve"> </w:t>
      </w:r>
      <w:r>
        <w:rPr>
          <w:color w:val="1D1C23"/>
          <w:w w:val="110"/>
        </w:rPr>
        <w:t>Advocates</w:t>
      </w:r>
      <w:r>
        <w:rPr>
          <w:color w:val="1D1C23"/>
          <w:spacing w:val="-25"/>
          <w:w w:val="110"/>
        </w:rPr>
        <w:t xml:space="preserve"> </w:t>
      </w:r>
      <w:r>
        <w:rPr>
          <w:color w:val="1D1C23"/>
          <w:w w:val="110"/>
        </w:rPr>
        <w:t>is</w:t>
      </w:r>
      <w:r>
        <w:rPr>
          <w:color w:val="1D1C23"/>
          <w:spacing w:val="-35"/>
          <w:w w:val="110"/>
        </w:rPr>
        <w:t xml:space="preserve"> </w:t>
      </w:r>
      <w:r>
        <w:rPr>
          <w:color w:val="1D1C23"/>
          <w:w w:val="110"/>
        </w:rPr>
        <w:t>a</w:t>
      </w:r>
      <w:r>
        <w:rPr>
          <w:color w:val="1D1C23"/>
          <w:spacing w:val="-34"/>
          <w:w w:val="110"/>
        </w:rPr>
        <w:t xml:space="preserve"> </w:t>
      </w:r>
      <w:r>
        <w:rPr>
          <w:color w:val="1D1C23"/>
          <w:w w:val="110"/>
        </w:rPr>
        <w:t>national</w:t>
      </w:r>
      <w:r>
        <w:rPr>
          <w:color w:val="1D1C23"/>
          <w:spacing w:val="-31"/>
          <w:w w:val="110"/>
        </w:rPr>
        <w:t xml:space="preserve"> </w:t>
      </w:r>
      <w:r>
        <w:rPr>
          <w:color w:val="1D1C23"/>
          <w:w w:val="110"/>
        </w:rPr>
        <w:t>association</w:t>
      </w:r>
      <w:r>
        <w:rPr>
          <w:color w:val="1D1C23"/>
          <w:spacing w:val="-23"/>
          <w:w w:val="110"/>
        </w:rPr>
        <w:t xml:space="preserve"> </w:t>
      </w:r>
      <w:r>
        <w:rPr>
          <w:color w:val="1D1C23"/>
          <w:w w:val="110"/>
        </w:rPr>
        <w:t>in</w:t>
      </w:r>
      <w:r>
        <w:rPr>
          <w:color w:val="1D1C23"/>
          <w:spacing w:val="-25"/>
          <w:w w:val="110"/>
        </w:rPr>
        <w:t xml:space="preserve"> </w:t>
      </w:r>
      <w:r>
        <w:rPr>
          <w:color w:val="1D1C23"/>
          <w:w w:val="110"/>
        </w:rPr>
        <w:t>the</w:t>
      </w:r>
      <w:r>
        <w:rPr>
          <w:color w:val="1D1C23"/>
          <w:spacing w:val="-28"/>
          <w:w w:val="110"/>
        </w:rPr>
        <w:t xml:space="preserve"> </w:t>
      </w:r>
      <w:r>
        <w:rPr>
          <w:color w:val="1D1C23"/>
          <w:w w:val="110"/>
        </w:rPr>
        <w:t>US</w:t>
      </w:r>
      <w:r>
        <w:rPr>
          <w:color w:val="1D1C23"/>
          <w:spacing w:val="-38"/>
          <w:w w:val="110"/>
        </w:rPr>
        <w:t xml:space="preserve"> </w:t>
      </w:r>
      <w:r>
        <w:rPr>
          <w:color w:val="1D1C23"/>
          <w:w w:val="110"/>
        </w:rPr>
        <w:t>that</w:t>
      </w:r>
      <w:r>
        <w:rPr>
          <w:color w:val="1D1C23"/>
          <w:spacing w:val="-35"/>
          <w:w w:val="110"/>
        </w:rPr>
        <w:t xml:space="preserve"> </w:t>
      </w:r>
      <w:r>
        <w:rPr>
          <w:color w:val="1D1C23"/>
          <w:w w:val="110"/>
        </w:rPr>
        <w:t>supports</w:t>
      </w:r>
      <w:r>
        <w:rPr>
          <w:color w:val="1D1C23"/>
          <w:spacing w:val="-23"/>
          <w:w w:val="110"/>
        </w:rPr>
        <w:t xml:space="preserve"> </w:t>
      </w:r>
      <w:r>
        <w:rPr>
          <w:color w:val="1D1C23"/>
          <w:w w:val="110"/>
        </w:rPr>
        <w:t>and</w:t>
      </w:r>
      <w:r>
        <w:rPr>
          <w:color w:val="1D1C23"/>
          <w:spacing w:val="-24"/>
          <w:w w:val="110"/>
        </w:rPr>
        <w:t xml:space="preserve"> </w:t>
      </w:r>
      <w:r>
        <w:rPr>
          <w:color w:val="1D1C23"/>
          <w:w w:val="110"/>
        </w:rPr>
        <w:t>promotes court-appointed advocates for abused or neglected children in order to provide children with a safe and healthy environment in a permanent</w:t>
      </w:r>
      <w:r>
        <w:rPr>
          <w:color w:val="1D1C23"/>
          <w:spacing w:val="-15"/>
          <w:w w:val="110"/>
        </w:rPr>
        <w:t xml:space="preserve"> </w:t>
      </w:r>
      <w:r>
        <w:rPr>
          <w:color w:val="1D1C23"/>
          <w:w w:val="110"/>
        </w:rPr>
        <w:t>home.</w:t>
      </w:r>
    </w:p>
    <w:p w:rsidR="00A94218" w:rsidRDefault="00A94218">
      <w:pPr>
        <w:pStyle w:val="BodyText"/>
        <w:spacing w:before="10"/>
      </w:pPr>
    </w:p>
    <w:p w:rsidR="00A94218" w:rsidRDefault="003403D6">
      <w:pPr>
        <w:ind w:left="305"/>
        <w:rPr>
          <w:b/>
        </w:rPr>
      </w:pPr>
      <w:r>
        <w:rPr>
          <w:b/>
          <w:color w:val="1D1C23"/>
          <w:w w:val="105"/>
        </w:rPr>
        <w:t>COMMUNITY CONNECTIONS</w:t>
      </w:r>
    </w:p>
    <w:p w:rsidR="00A94218" w:rsidRDefault="003403D6">
      <w:pPr>
        <w:pStyle w:val="BodyText"/>
        <w:spacing w:before="2"/>
        <w:ind w:left="304"/>
      </w:pPr>
      <w:r>
        <w:rPr>
          <w:color w:val="1D1C23"/>
          <w:w w:val="105"/>
        </w:rPr>
        <w:t>2740 College Avenue</w:t>
      </w:r>
    </w:p>
    <w:p w:rsidR="00A94218" w:rsidRDefault="003403D6">
      <w:pPr>
        <w:pStyle w:val="BodyText"/>
        <w:spacing w:before="10"/>
        <w:ind w:left="300"/>
      </w:pPr>
      <w:r>
        <w:rPr>
          <w:color w:val="1D1C23"/>
          <w:w w:val="105"/>
        </w:rPr>
        <w:t>Conway, AR 72034</w:t>
      </w:r>
    </w:p>
    <w:p w:rsidR="00A94218" w:rsidRDefault="003403D6">
      <w:pPr>
        <w:pStyle w:val="BodyText"/>
        <w:spacing w:before="9"/>
        <w:ind w:left="302"/>
      </w:pPr>
      <w:r>
        <w:rPr>
          <w:color w:val="1D1C23"/>
        </w:rPr>
        <w:t>Telephone: 501-329-5459</w:t>
      </w:r>
    </w:p>
    <w:p w:rsidR="00A94218" w:rsidRDefault="003403D6">
      <w:pPr>
        <w:pStyle w:val="BodyText"/>
        <w:spacing w:before="9" w:line="252" w:lineRule="auto"/>
        <w:ind w:left="300" w:hanging="12"/>
      </w:pPr>
      <w:r>
        <w:rPr>
          <w:color w:val="1D1C23"/>
          <w:w w:val="105"/>
        </w:rPr>
        <w:t xml:space="preserve">Services: Community Connections is a non-profit organization in central Arkansas providing extra-curricular activities for children with special needs </w:t>
      </w:r>
      <w:r>
        <w:rPr>
          <w:color w:val="1D1C23"/>
          <w:w w:val="105"/>
          <w:sz w:val="22"/>
        </w:rPr>
        <w:t xml:space="preserve">&amp; </w:t>
      </w:r>
      <w:r>
        <w:rPr>
          <w:color w:val="1D1C23"/>
          <w:w w:val="105"/>
        </w:rPr>
        <w:t>support for their families.</w:t>
      </w:r>
    </w:p>
    <w:p w:rsidR="00A94218" w:rsidRDefault="00A94218">
      <w:pPr>
        <w:pStyle w:val="BodyText"/>
        <w:spacing w:before="9"/>
        <w:rPr>
          <w:sz w:val="17"/>
        </w:rPr>
      </w:pPr>
    </w:p>
    <w:p w:rsidR="00A94218" w:rsidRDefault="00A94218">
      <w:pPr>
        <w:rPr>
          <w:sz w:val="17"/>
        </w:rPr>
        <w:sectPr w:rsidR="00A94218">
          <w:pgSz w:w="12240" w:h="15840"/>
          <w:pgMar w:top="1060" w:right="640" w:bottom="280" w:left="340" w:header="613" w:footer="0" w:gutter="0"/>
          <w:cols w:space="720"/>
        </w:sectPr>
      </w:pPr>
    </w:p>
    <w:p w:rsidR="00A94218" w:rsidRDefault="003403D6">
      <w:pPr>
        <w:spacing w:before="91"/>
        <w:ind w:left="305"/>
        <w:rPr>
          <w:b/>
        </w:rPr>
      </w:pPr>
      <w:r>
        <w:rPr>
          <w:b/>
          <w:color w:val="1D1C23"/>
          <w:w w:val="105"/>
        </w:rPr>
        <w:t>COMMUNITY SERVICES, INC.</w:t>
      </w:r>
    </w:p>
    <w:p w:rsidR="00A94218" w:rsidRDefault="003403D6">
      <w:pPr>
        <w:pStyle w:val="BodyText"/>
        <w:spacing w:before="7" w:line="249" w:lineRule="auto"/>
        <w:ind w:left="300" w:right="281" w:hanging="6"/>
      </w:pPr>
      <w:r>
        <w:rPr>
          <w:color w:val="1D1C23"/>
          <w:w w:val="105"/>
        </w:rPr>
        <w:t>818 North C</w:t>
      </w:r>
      <w:r>
        <w:rPr>
          <w:color w:val="1D1C23"/>
          <w:w w:val="105"/>
        </w:rPr>
        <w:t>reek Drive Conway, AR 72032</w:t>
      </w:r>
    </w:p>
    <w:p w:rsidR="00A94218" w:rsidRDefault="003403D6">
      <w:pPr>
        <w:pStyle w:val="BodyText"/>
        <w:spacing w:line="262" w:lineRule="exact"/>
        <w:ind w:left="297"/>
      </w:pPr>
      <w:r>
        <w:rPr>
          <w:color w:val="1D1C23"/>
          <w:w w:val="105"/>
        </w:rPr>
        <w:t>Telephone</w:t>
      </w:r>
      <w:r>
        <w:rPr>
          <w:color w:val="363636"/>
          <w:w w:val="105"/>
        </w:rPr>
        <w:t xml:space="preserve">: </w:t>
      </w:r>
      <w:r>
        <w:rPr>
          <w:color w:val="1D1C23"/>
          <w:w w:val="105"/>
        </w:rPr>
        <w:t>501</w:t>
      </w:r>
      <w:r>
        <w:rPr>
          <w:color w:val="363636"/>
          <w:w w:val="105"/>
        </w:rPr>
        <w:t>-</w:t>
      </w:r>
      <w:r>
        <w:rPr>
          <w:color w:val="1D1C23"/>
          <w:w w:val="105"/>
        </w:rPr>
        <w:t>327-9788</w:t>
      </w:r>
    </w:p>
    <w:p w:rsidR="00A94218" w:rsidRDefault="003403D6">
      <w:pPr>
        <w:pStyle w:val="BodyText"/>
        <w:spacing w:before="9"/>
        <w:ind w:left="305"/>
      </w:pPr>
      <w:r>
        <w:rPr>
          <w:color w:val="1D1C23"/>
        </w:rPr>
        <w:t>Fax</w:t>
      </w:r>
      <w:r>
        <w:rPr>
          <w:color w:val="363636"/>
        </w:rPr>
        <w:t xml:space="preserve">: </w:t>
      </w:r>
      <w:r>
        <w:rPr>
          <w:color w:val="1D1C23"/>
        </w:rPr>
        <w:t>501-327-9843</w:t>
      </w:r>
    </w:p>
    <w:p w:rsidR="00A94218" w:rsidRDefault="003403D6">
      <w:pPr>
        <w:pStyle w:val="BodyText"/>
        <w:spacing w:before="10"/>
        <w:rPr>
          <w:sz w:val="30"/>
        </w:rPr>
      </w:pPr>
      <w:r>
        <w:br w:type="column"/>
      </w:r>
    </w:p>
    <w:p w:rsidR="00A94218" w:rsidRDefault="003403D6">
      <w:pPr>
        <w:pStyle w:val="BodyText"/>
        <w:spacing w:before="1"/>
        <w:ind w:left="295"/>
      </w:pPr>
      <w:r>
        <w:rPr>
          <w:color w:val="1D1C23"/>
          <w:w w:val="105"/>
        </w:rPr>
        <w:t>Contact Person: Joyce Watson</w:t>
      </w:r>
    </w:p>
    <w:p w:rsidR="00A94218" w:rsidRDefault="00A94218">
      <w:pPr>
        <w:sectPr w:rsidR="00A94218">
          <w:type w:val="continuous"/>
          <w:pgSz w:w="12240" w:h="15840"/>
          <w:pgMar w:top="860" w:right="640" w:bottom="280" w:left="340" w:header="720" w:footer="720" w:gutter="0"/>
          <w:cols w:num="2" w:space="720" w:equalWidth="0">
            <w:col w:w="3654" w:space="2265"/>
            <w:col w:w="5341"/>
          </w:cols>
        </w:sectPr>
      </w:pPr>
    </w:p>
    <w:p w:rsidR="00A94218" w:rsidRDefault="003403D6">
      <w:pPr>
        <w:pStyle w:val="BodyText"/>
        <w:spacing w:before="10" w:line="249" w:lineRule="auto"/>
        <w:ind w:left="300" w:right="120" w:hanging="12"/>
      </w:pPr>
      <w:r>
        <w:rPr>
          <w:color w:val="1D1C23"/>
          <w:w w:val="105"/>
        </w:rPr>
        <w:t xml:space="preserve">Services:  Offers guidance and </w:t>
      </w:r>
      <w:r>
        <w:rPr>
          <w:color w:val="1D1C23"/>
          <w:w w:val="105"/>
        </w:rPr>
        <w:t xml:space="preserve">counseling to youth and their families.  Provides educational programs aimed </w:t>
      </w:r>
      <w:r>
        <w:rPr>
          <w:color w:val="1D1C23"/>
          <w:w w:val="105"/>
        </w:rPr>
        <w:t>at preventing child abuse, juvenile delinquency and drug and alcohol abuse</w:t>
      </w:r>
      <w:r>
        <w:rPr>
          <w:color w:val="363636"/>
          <w:w w:val="105"/>
        </w:rPr>
        <w:t xml:space="preserve">. </w:t>
      </w:r>
      <w:r>
        <w:rPr>
          <w:color w:val="1D1C23"/>
          <w:w w:val="105"/>
        </w:rPr>
        <w:t>Also offers an adolescent sexual adjustment program. Eligibility</w:t>
      </w:r>
      <w:r>
        <w:rPr>
          <w:color w:val="363636"/>
          <w:w w:val="105"/>
        </w:rPr>
        <w:t xml:space="preserve">: </w:t>
      </w:r>
      <w:r>
        <w:rPr>
          <w:color w:val="1D1C23"/>
          <w:w w:val="105"/>
        </w:rPr>
        <w:t>You</w:t>
      </w:r>
      <w:r>
        <w:rPr>
          <w:color w:val="1D1C23"/>
          <w:w w:val="105"/>
        </w:rPr>
        <w:t>th experiencing adjustment problems at home or in the community. Office Hours: 8:00 a.m. - 5:00 p.m. (Monday -</w:t>
      </w:r>
      <w:r>
        <w:rPr>
          <w:color w:val="1D1C23"/>
          <w:spacing w:val="-5"/>
          <w:w w:val="105"/>
        </w:rPr>
        <w:t xml:space="preserve"> </w:t>
      </w:r>
      <w:r>
        <w:rPr>
          <w:color w:val="1D1C23"/>
          <w:w w:val="105"/>
        </w:rPr>
        <w:t>Friday)</w:t>
      </w:r>
    </w:p>
    <w:p w:rsidR="00A94218" w:rsidRDefault="00A94218">
      <w:pPr>
        <w:pStyle w:val="BodyText"/>
        <w:rPr>
          <w:sz w:val="20"/>
        </w:rPr>
      </w:pPr>
    </w:p>
    <w:p w:rsidR="00A94218" w:rsidRDefault="00A94218">
      <w:pPr>
        <w:pStyle w:val="BodyText"/>
        <w:spacing w:before="9"/>
        <w:rPr>
          <w:sz w:val="21"/>
        </w:rPr>
      </w:pPr>
    </w:p>
    <w:p w:rsidR="00A94218" w:rsidRDefault="003403D6">
      <w:pPr>
        <w:ind w:left="306"/>
        <w:rPr>
          <w:b/>
        </w:rPr>
      </w:pPr>
      <w:r>
        <w:rPr>
          <w:b/>
          <w:color w:val="1D1C23"/>
          <w:w w:val="105"/>
        </w:rPr>
        <w:t>DHS DIVISION OF YOUTH SERVICES</w:t>
      </w:r>
    </w:p>
    <w:p w:rsidR="00A94218" w:rsidRDefault="003403D6">
      <w:pPr>
        <w:pStyle w:val="BodyText"/>
        <w:spacing w:before="7"/>
        <w:ind w:left="282"/>
      </w:pPr>
      <w:r>
        <w:rPr>
          <w:color w:val="1D1C23"/>
          <w:w w:val="105"/>
        </w:rPr>
        <w:t xml:space="preserve">1000 East </w:t>
      </w:r>
      <w:proofErr w:type="spellStart"/>
      <w:r>
        <w:rPr>
          <w:color w:val="1D1C23"/>
          <w:w w:val="105"/>
        </w:rPr>
        <w:t>Siebenmorgan</w:t>
      </w:r>
      <w:proofErr w:type="spellEnd"/>
    </w:p>
    <w:p w:rsidR="00A94218" w:rsidRDefault="003403D6">
      <w:pPr>
        <w:pStyle w:val="BodyText"/>
        <w:spacing w:before="4"/>
        <w:ind w:left="295"/>
      </w:pPr>
      <w:r>
        <w:rPr>
          <w:color w:val="1D1C23"/>
          <w:w w:val="105"/>
        </w:rPr>
        <w:t>Conway, AR 72033</w:t>
      </w:r>
    </w:p>
    <w:p w:rsidR="00A94218" w:rsidRDefault="003403D6">
      <w:pPr>
        <w:pStyle w:val="BodyText"/>
        <w:spacing w:before="15"/>
        <w:ind w:left="297"/>
      </w:pPr>
      <w:r>
        <w:rPr>
          <w:color w:val="1D1C23"/>
        </w:rPr>
        <w:t>Telephone:</w:t>
      </w:r>
      <w:r>
        <w:rPr>
          <w:color w:val="1D1C23"/>
          <w:spacing w:val="53"/>
        </w:rPr>
        <w:t xml:space="preserve"> </w:t>
      </w:r>
      <w:r>
        <w:rPr>
          <w:color w:val="1D1C23"/>
        </w:rPr>
        <w:t>501-730-9900</w:t>
      </w:r>
    </w:p>
    <w:p w:rsidR="00A94218" w:rsidRDefault="003403D6">
      <w:pPr>
        <w:pStyle w:val="BodyText"/>
        <w:spacing w:before="4"/>
        <w:ind w:left="300"/>
      </w:pPr>
      <w:r>
        <w:rPr>
          <w:color w:val="1D1C23"/>
        </w:rPr>
        <w:t>Fax</w:t>
      </w:r>
      <w:r>
        <w:rPr>
          <w:color w:val="363636"/>
        </w:rPr>
        <w:t xml:space="preserve">: </w:t>
      </w:r>
      <w:r>
        <w:rPr>
          <w:color w:val="1D1C23"/>
        </w:rPr>
        <w:t>501-730</w:t>
      </w:r>
      <w:r>
        <w:rPr>
          <w:color w:val="363636"/>
        </w:rPr>
        <w:t>-</w:t>
      </w:r>
      <w:r>
        <w:rPr>
          <w:color w:val="1D1C23"/>
        </w:rPr>
        <w:t>9910</w:t>
      </w:r>
    </w:p>
    <w:p w:rsidR="00A94218" w:rsidRDefault="003403D6">
      <w:pPr>
        <w:pStyle w:val="BodyText"/>
        <w:spacing w:before="19" w:line="262" w:lineRule="exact"/>
        <w:ind w:left="301"/>
      </w:pPr>
      <w:hyperlink r:id="rId30">
        <w:proofErr w:type="spellStart"/>
        <w:r>
          <w:rPr>
            <w:color w:val="1D1C23"/>
            <w:w w:val="110"/>
            <w:u w:val="thick" w:color="1D1C23"/>
          </w:rPr>
          <w:t>Website:http</w:t>
        </w:r>
        <w:proofErr w:type="spellEnd"/>
        <w:r>
          <w:rPr>
            <w:color w:val="1D1C23"/>
            <w:w w:val="110"/>
            <w:u w:val="thick" w:color="1D1C23"/>
          </w:rPr>
          <w:t>://humanservices.arkansas.gov</w:t>
        </w:r>
      </w:hyperlink>
      <w:r>
        <w:rPr>
          <w:color w:val="1D1C23"/>
          <w:w w:val="110"/>
          <w:u w:val="thick" w:color="1D1C23"/>
        </w:rPr>
        <w:t>/</w:t>
      </w:r>
      <w:proofErr w:type="spellStart"/>
      <w:r>
        <w:fldChar w:fldCharType="begin"/>
      </w:r>
      <w:r>
        <w:instrText xml:space="preserve"> HYPERLINK "http://humanservices.arkansas.gov/dys/Pages/default.aspx" \h </w:instrText>
      </w:r>
      <w:r>
        <w:fldChar w:fldCharType="separate"/>
      </w:r>
      <w:r>
        <w:rPr>
          <w:color w:val="1D1C23"/>
          <w:w w:val="110"/>
          <w:u w:val="thick" w:color="1D1C23"/>
        </w:rPr>
        <w:t>dys</w:t>
      </w:r>
      <w:proofErr w:type="spellEnd"/>
      <w:r>
        <w:rPr>
          <w:color w:val="1D1C23"/>
          <w:w w:val="110"/>
          <w:u w:val="thick" w:color="1D1C23"/>
        </w:rPr>
        <w:t>/Pages</w:t>
      </w:r>
      <w:r>
        <w:rPr>
          <w:color w:val="1D1C23"/>
          <w:w w:val="110"/>
          <w:u w:val="thick" w:color="1D1C23"/>
        </w:rPr>
        <w:fldChar w:fldCharType="end"/>
      </w:r>
      <w:r>
        <w:rPr>
          <w:color w:val="1D1C23"/>
          <w:w w:val="110"/>
          <w:u w:val="thick" w:color="1D1C23"/>
        </w:rPr>
        <w:t xml:space="preserve">/ </w:t>
      </w:r>
      <w:hyperlink r:id="rId31">
        <w:r>
          <w:rPr>
            <w:color w:val="1D1C23"/>
            <w:w w:val="110"/>
            <w:u w:val="thick" w:color="1D1C23"/>
          </w:rPr>
          <w:t>default.aspx</w:t>
        </w:r>
      </w:hyperlink>
    </w:p>
    <w:p w:rsidR="00A94218" w:rsidRDefault="003403D6">
      <w:pPr>
        <w:pStyle w:val="BodyText"/>
        <w:spacing w:line="252" w:lineRule="auto"/>
        <w:ind w:left="292" w:right="107" w:hanging="3"/>
        <w:jc w:val="both"/>
      </w:pPr>
      <w:r>
        <w:rPr>
          <w:color w:val="1D1C23"/>
          <w:w w:val="105"/>
        </w:rPr>
        <w:t xml:space="preserve">Services offered: Diagnosis and Evaluation: Assessment of the nature and extent of a youth's physical, emotional, educational and behavioral problems and recommendations for treatment strategies to remedy the identified </w:t>
      </w:r>
      <w:r>
        <w:rPr>
          <w:color w:val="1D1C23"/>
          <w:w w:val="105"/>
        </w:rPr>
        <w:t>problems.</w:t>
      </w:r>
    </w:p>
    <w:p w:rsidR="00A94218" w:rsidRDefault="003403D6">
      <w:pPr>
        <w:pStyle w:val="BodyText"/>
        <w:spacing w:line="249" w:lineRule="auto"/>
        <w:ind w:left="296" w:right="367" w:hanging="4"/>
      </w:pPr>
      <w:r>
        <w:rPr>
          <w:color w:val="1D1C23"/>
          <w:w w:val="105"/>
        </w:rPr>
        <w:t xml:space="preserve">Therapy: Therapeutic relationship between the client and a qualified therapist for the purpose of accomplishing changes that are identified as goals in the case plan </w:t>
      </w:r>
      <w:proofErr w:type="gramStart"/>
      <w:r>
        <w:rPr>
          <w:color w:val="1D1C23"/>
          <w:w w:val="105"/>
        </w:rPr>
        <w:t>through the use of</w:t>
      </w:r>
      <w:proofErr w:type="gramEnd"/>
      <w:r>
        <w:rPr>
          <w:color w:val="1D1C23"/>
          <w:w w:val="105"/>
        </w:rPr>
        <w:t xml:space="preserve"> various counseling techniques. Services to specific individua</w:t>
      </w:r>
      <w:r>
        <w:rPr>
          <w:color w:val="1D1C23"/>
          <w:w w:val="105"/>
        </w:rPr>
        <w:t>ls may include individual, group or family therapy, or consultation with the referral source as needed.</w:t>
      </w:r>
    </w:p>
    <w:p w:rsidR="00A94218" w:rsidRDefault="00A94218">
      <w:pPr>
        <w:spacing w:line="249" w:lineRule="auto"/>
        <w:sectPr w:rsidR="00A94218">
          <w:type w:val="continuous"/>
          <w:pgSz w:w="12240" w:h="15840"/>
          <w:pgMar w:top="860" w:right="640" w:bottom="280" w:left="340" w:header="720" w:footer="720" w:gutter="0"/>
          <w:cols w:space="720"/>
        </w:sectPr>
      </w:pPr>
    </w:p>
    <w:p w:rsidR="00A94218" w:rsidRDefault="00A94218">
      <w:pPr>
        <w:pStyle w:val="BodyText"/>
        <w:spacing w:before="2"/>
        <w:rPr>
          <w:sz w:val="2"/>
        </w:rPr>
      </w:pPr>
    </w:p>
    <w:p w:rsidR="00A94218" w:rsidRDefault="003403D6">
      <w:pPr>
        <w:pStyle w:val="BodyText"/>
        <w:spacing w:line="26" w:lineRule="exact"/>
        <w:ind w:left="31"/>
        <w:rPr>
          <w:sz w:val="2"/>
        </w:rPr>
      </w:pPr>
      <w:r>
        <w:rPr>
          <w:sz w:val="2"/>
        </w:rPr>
      </w:r>
      <w:r>
        <w:rPr>
          <w:sz w:val="2"/>
        </w:rPr>
        <w:pict>
          <v:group id="_x0000_s1034" style="width:556.75pt;height:1.25pt;mso-position-horizontal-relative:char;mso-position-vertical-relative:line" coordsize="11135,25">
            <v:line id="_x0000_s1035" style="position:absolute" from="0,12" to="11134,12" strokeweight=".42383mm"/>
            <w10:anchorlock/>
          </v:group>
        </w:pict>
      </w:r>
    </w:p>
    <w:p w:rsidR="00A94218" w:rsidRDefault="00A94218">
      <w:pPr>
        <w:pStyle w:val="BodyText"/>
        <w:rPr>
          <w:sz w:val="20"/>
        </w:rPr>
      </w:pPr>
    </w:p>
    <w:p w:rsidR="00A94218" w:rsidRDefault="00A94218">
      <w:pPr>
        <w:pStyle w:val="BodyText"/>
        <w:rPr>
          <w:sz w:val="20"/>
        </w:rPr>
      </w:pPr>
    </w:p>
    <w:p w:rsidR="00A94218" w:rsidRDefault="00A94218">
      <w:pPr>
        <w:rPr>
          <w:sz w:val="20"/>
        </w:rPr>
        <w:sectPr w:rsidR="00A94218">
          <w:headerReference w:type="default" r:id="rId32"/>
          <w:pgSz w:w="12240" w:h="15840"/>
          <w:pgMar w:top="800" w:right="640" w:bottom="280" w:left="340" w:header="563" w:footer="0" w:gutter="0"/>
          <w:cols w:space="720"/>
        </w:sectPr>
      </w:pPr>
    </w:p>
    <w:p w:rsidR="00A94218" w:rsidRDefault="003403D6">
      <w:pPr>
        <w:spacing w:before="91"/>
        <w:ind w:left="198"/>
        <w:rPr>
          <w:b/>
        </w:rPr>
      </w:pPr>
      <w:r>
        <w:rPr>
          <w:b/>
          <w:color w:val="1A1A21"/>
          <w:w w:val="105"/>
        </w:rPr>
        <w:t>EARLY CHILDHOOD PROGRAM</w:t>
      </w:r>
    </w:p>
    <w:p w:rsidR="00A94218" w:rsidRDefault="003403D6">
      <w:pPr>
        <w:pStyle w:val="BodyText"/>
        <w:spacing w:before="7" w:line="249" w:lineRule="auto"/>
        <w:ind w:left="166" w:right="30" w:firstLine="29"/>
      </w:pPr>
      <w:r>
        <w:rPr>
          <w:color w:val="1A1A21"/>
          <w:w w:val="105"/>
        </w:rPr>
        <w:t>Arch Ford Education Service Cooperative 101 Bulldog Drive</w:t>
      </w:r>
    </w:p>
    <w:p w:rsidR="00A94218" w:rsidRDefault="003403D6">
      <w:pPr>
        <w:pStyle w:val="BodyText"/>
        <w:spacing w:line="262" w:lineRule="exact"/>
        <w:ind w:left="189"/>
      </w:pPr>
      <w:proofErr w:type="spellStart"/>
      <w:r>
        <w:rPr>
          <w:color w:val="1A1A21"/>
          <w:w w:val="105"/>
        </w:rPr>
        <w:t>Plumerville</w:t>
      </w:r>
      <w:proofErr w:type="spellEnd"/>
      <w:r>
        <w:rPr>
          <w:color w:val="1A1A21"/>
          <w:w w:val="105"/>
        </w:rPr>
        <w:t>, AR</w:t>
      </w:r>
      <w:r>
        <w:rPr>
          <w:color w:val="1A1A21"/>
          <w:spacing w:val="54"/>
          <w:w w:val="105"/>
        </w:rPr>
        <w:t xml:space="preserve"> </w:t>
      </w:r>
      <w:r>
        <w:rPr>
          <w:color w:val="1A1A21"/>
          <w:w w:val="105"/>
        </w:rPr>
        <w:t>72127</w:t>
      </w:r>
    </w:p>
    <w:p w:rsidR="00A94218" w:rsidRDefault="003403D6">
      <w:pPr>
        <w:pStyle w:val="BodyText"/>
        <w:spacing w:before="9" w:line="252" w:lineRule="auto"/>
        <w:ind w:left="185" w:right="1713" w:hanging="4"/>
      </w:pPr>
      <w:r>
        <w:rPr>
          <w:color w:val="1A1A21"/>
        </w:rPr>
        <w:t>Telephone: 501-354-2269 Fax:501-354-6947</w:t>
      </w:r>
    </w:p>
    <w:p w:rsidR="00A94218" w:rsidRDefault="003403D6">
      <w:pPr>
        <w:pStyle w:val="BodyText"/>
        <w:spacing w:line="257" w:lineRule="exact"/>
        <w:ind w:left="180"/>
      </w:pPr>
      <w:r>
        <w:rPr>
          <w:color w:val="1A1A21"/>
          <w:w w:val="105"/>
        </w:rPr>
        <w:t xml:space="preserve">Website: </w:t>
      </w:r>
      <w:hyperlink r:id="rId33">
        <w:proofErr w:type="gramStart"/>
        <w:r>
          <w:rPr>
            <w:color w:val="1A1A21"/>
            <w:w w:val="105"/>
            <w:u w:val="thick" w:color="1A1A21"/>
          </w:rPr>
          <w:t>www .afsc</w:t>
        </w:r>
        <w:proofErr w:type="gramEnd"/>
        <w:r>
          <w:rPr>
            <w:color w:val="1A1A21"/>
            <w:w w:val="105"/>
            <w:u w:val="thick" w:color="1A1A21"/>
          </w:rPr>
          <w:t xml:space="preserve">.K12 </w:t>
        </w:r>
        <w:r>
          <w:rPr>
            <w:color w:val="3A3A3B"/>
            <w:w w:val="105"/>
            <w:u w:val="thick" w:color="1A1A21"/>
          </w:rPr>
          <w:t>.</w:t>
        </w:r>
        <w:r>
          <w:rPr>
            <w:color w:val="1A1A21"/>
            <w:w w:val="105"/>
            <w:u w:val="thick" w:color="1A1A21"/>
          </w:rPr>
          <w:t>ar.us</w:t>
        </w:r>
      </w:hyperlink>
    </w:p>
    <w:p w:rsidR="00A94218" w:rsidRDefault="003403D6">
      <w:pPr>
        <w:pStyle w:val="BodyText"/>
        <w:spacing w:before="11"/>
        <w:rPr>
          <w:sz w:val="30"/>
        </w:rPr>
      </w:pPr>
      <w:r>
        <w:br w:type="column"/>
      </w:r>
    </w:p>
    <w:p w:rsidR="00A94218" w:rsidRDefault="003403D6">
      <w:pPr>
        <w:pStyle w:val="BodyText"/>
        <w:ind w:left="166"/>
      </w:pPr>
      <w:r>
        <w:rPr>
          <w:color w:val="1A1A21"/>
          <w:w w:val="105"/>
        </w:rPr>
        <w:t>Contact Person: Phillip Young</w:t>
      </w:r>
    </w:p>
    <w:p w:rsidR="00A94218" w:rsidRDefault="00A94218">
      <w:pPr>
        <w:sectPr w:rsidR="00A94218">
          <w:type w:val="continuous"/>
          <w:pgSz w:w="12240" w:h="15840"/>
          <w:pgMar w:top="860" w:right="640" w:bottom="280" w:left="340" w:header="720" w:footer="720" w:gutter="0"/>
          <w:cols w:num="2" w:space="720" w:equalWidth="0">
            <w:col w:w="4309" w:space="1507"/>
            <w:col w:w="5444"/>
          </w:cols>
        </w:sectPr>
      </w:pPr>
    </w:p>
    <w:p w:rsidR="00A94218" w:rsidRDefault="003403D6">
      <w:pPr>
        <w:pStyle w:val="BodyText"/>
        <w:spacing w:before="5" w:line="247" w:lineRule="auto"/>
        <w:ind w:left="172" w:right="257" w:hanging="3"/>
      </w:pPr>
      <w:r>
        <w:pict>
          <v:line id="_x0000_s1033" style="position:absolute;left:0;text-align:left;z-index:15734272;mso-position-horizontal-relative:page;mso-position-vertical-relative:page" from="20.2pt,25.45pt" to="575.95pt,25.45pt" strokeweight=".42383mm">
            <w10:wrap anchorx="page" anchory="page"/>
          </v:line>
        </w:pict>
      </w:r>
      <w:r>
        <w:rPr>
          <w:color w:val="1A1A21"/>
          <w:w w:val="105"/>
        </w:rPr>
        <w:t xml:space="preserve">Services: The program provides services to three - </w:t>
      </w:r>
      <w:proofErr w:type="gramStart"/>
      <w:r>
        <w:rPr>
          <w:color w:val="1A1A21"/>
          <w:w w:val="105"/>
        </w:rPr>
        <w:t>five year old</w:t>
      </w:r>
      <w:proofErr w:type="gramEnd"/>
      <w:r>
        <w:rPr>
          <w:color w:val="1A1A21"/>
          <w:w w:val="105"/>
        </w:rPr>
        <w:t xml:space="preserve"> children with disabilities</w:t>
      </w:r>
      <w:r>
        <w:rPr>
          <w:color w:val="3A3A3B"/>
          <w:w w:val="105"/>
        </w:rPr>
        <w:t xml:space="preserve">. </w:t>
      </w:r>
      <w:r>
        <w:rPr>
          <w:color w:val="1A1A21"/>
          <w:w w:val="105"/>
        </w:rPr>
        <w:t>The cooperative serves 26 school districts in seven counties: Cleburne, Faulkner, Conway, Perry, Pope, Van Buren, and Yell. The program will provide or assist in o</w:t>
      </w:r>
      <w:r>
        <w:rPr>
          <w:color w:val="1A1A21"/>
          <w:w w:val="105"/>
        </w:rPr>
        <w:t>btaining preschool instruction, diagnostic services, speech therapy and language development, audiology and behavior services, physical o</w:t>
      </w:r>
      <w:r>
        <w:rPr>
          <w:color w:val="1A1A21"/>
          <w:w w:val="105"/>
        </w:rPr>
        <w:t>r occupational therapy</w:t>
      </w:r>
      <w:r>
        <w:rPr>
          <w:color w:val="3A3A3B"/>
          <w:w w:val="105"/>
        </w:rPr>
        <w:t xml:space="preserve">. </w:t>
      </w:r>
      <w:r>
        <w:rPr>
          <w:color w:val="1A1A21"/>
          <w:w w:val="105"/>
        </w:rPr>
        <w:t>Offices hours: 8:00</w:t>
      </w:r>
    </w:p>
    <w:p w:rsidR="00A94218" w:rsidRDefault="003403D6">
      <w:pPr>
        <w:pStyle w:val="BodyText"/>
        <w:spacing w:before="11"/>
        <w:ind w:left="175"/>
      </w:pPr>
      <w:r>
        <w:rPr>
          <w:color w:val="1A1A21"/>
          <w:w w:val="105"/>
        </w:rPr>
        <w:t>a.m. - 4:00 p.m</w:t>
      </w:r>
      <w:r>
        <w:rPr>
          <w:color w:val="3A3A3B"/>
          <w:w w:val="105"/>
        </w:rPr>
        <w:t xml:space="preserve">. </w:t>
      </w:r>
      <w:r>
        <w:rPr>
          <w:color w:val="1A1A21"/>
          <w:w w:val="105"/>
        </w:rPr>
        <w:t>(Monday through Friday)</w:t>
      </w:r>
    </w:p>
    <w:p w:rsidR="00A94218" w:rsidRDefault="00A94218">
      <w:pPr>
        <w:pStyle w:val="BodyText"/>
        <w:spacing w:before="8"/>
        <w:rPr>
          <w:sz w:val="16"/>
        </w:rPr>
      </w:pPr>
    </w:p>
    <w:p w:rsidR="00A94218" w:rsidRDefault="003403D6">
      <w:pPr>
        <w:spacing w:before="91"/>
        <w:ind w:left="169"/>
        <w:rPr>
          <w:b/>
        </w:rPr>
      </w:pPr>
      <w:r>
        <w:rPr>
          <w:b/>
          <w:color w:val="1A1A21"/>
          <w:w w:val="105"/>
        </w:rPr>
        <w:t>U.C.A. DIVISION OF ACADEMIC OU</w:t>
      </w:r>
      <w:r>
        <w:rPr>
          <w:b/>
          <w:color w:val="1A1A21"/>
          <w:w w:val="105"/>
        </w:rPr>
        <w:t>TREACH</w:t>
      </w:r>
    </w:p>
    <w:p w:rsidR="00A94218" w:rsidRDefault="003403D6">
      <w:pPr>
        <w:pStyle w:val="BodyText"/>
        <w:spacing w:before="2"/>
        <w:ind w:left="177"/>
      </w:pPr>
      <w:r>
        <w:rPr>
          <w:color w:val="1A1A21"/>
          <w:w w:val="105"/>
        </w:rPr>
        <w:t xml:space="preserve">U.C.A., Brewer - </w:t>
      </w:r>
      <w:proofErr w:type="spellStart"/>
      <w:r>
        <w:rPr>
          <w:color w:val="1A1A21"/>
          <w:w w:val="105"/>
        </w:rPr>
        <w:t>Hegeman</w:t>
      </w:r>
      <w:proofErr w:type="spellEnd"/>
      <w:r>
        <w:rPr>
          <w:color w:val="1A1A21"/>
          <w:w w:val="105"/>
        </w:rPr>
        <w:t xml:space="preserve"> Conference Center, Room 102</w:t>
      </w:r>
    </w:p>
    <w:p w:rsidR="00A94218" w:rsidRDefault="003403D6">
      <w:pPr>
        <w:pStyle w:val="BodyText"/>
        <w:tabs>
          <w:tab w:val="left" w:pos="5968"/>
        </w:tabs>
        <w:spacing w:before="5" w:line="256" w:lineRule="auto"/>
        <w:ind w:left="167" w:right="2445" w:firstLine="3"/>
      </w:pPr>
      <w:r>
        <w:rPr>
          <w:color w:val="1A1A21"/>
          <w:w w:val="105"/>
        </w:rPr>
        <w:t>Conway,</w:t>
      </w:r>
      <w:r>
        <w:rPr>
          <w:color w:val="1A1A21"/>
          <w:spacing w:val="-9"/>
          <w:w w:val="105"/>
        </w:rPr>
        <w:t xml:space="preserve"> </w:t>
      </w:r>
      <w:r>
        <w:rPr>
          <w:color w:val="1A1A21"/>
          <w:w w:val="105"/>
        </w:rPr>
        <w:t>AR</w:t>
      </w:r>
      <w:r>
        <w:rPr>
          <w:color w:val="1A1A21"/>
          <w:spacing w:val="31"/>
          <w:w w:val="105"/>
        </w:rPr>
        <w:t xml:space="preserve"> </w:t>
      </w:r>
      <w:r>
        <w:rPr>
          <w:color w:val="1A1A21"/>
          <w:w w:val="105"/>
        </w:rPr>
        <w:t>72035</w:t>
      </w:r>
      <w:r>
        <w:rPr>
          <w:color w:val="1A1A21"/>
          <w:w w:val="105"/>
        </w:rPr>
        <w:tab/>
        <w:t>Contact Person: Kristy</w:t>
      </w:r>
      <w:r>
        <w:rPr>
          <w:color w:val="1A1A21"/>
          <w:spacing w:val="-38"/>
          <w:w w:val="105"/>
        </w:rPr>
        <w:t xml:space="preserve"> </w:t>
      </w:r>
      <w:r>
        <w:rPr>
          <w:color w:val="1A1A21"/>
          <w:w w:val="105"/>
        </w:rPr>
        <w:t>Carter Telephone:</w:t>
      </w:r>
      <w:r>
        <w:rPr>
          <w:color w:val="1A1A21"/>
          <w:spacing w:val="48"/>
          <w:w w:val="105"/>
        </w:rPr>
        <w:t xml:space="preserve"> </w:t>
      </w:r>
      <w:r>
        <w:rPr>
          <w:color w:val="1A1A21"/>
          <w:w w:val="105"/>
        </w:rPr>
        <w:t>501-450-3118</w:t>
      </w:r>
    </w:p>
    <w:p w:rsidR="00A94218" w:rsidRDefault="003403D6">
      <w:pPr>
        <w:pStyle w:val="BodyText"/>
        <w:spacing w:line="251" w:lineRule="exact"/>
        <w:ind w:left="169"/>
      </w:pPr>
      <w:hyperlink r:id="rId34">
        <w:proofErr w:type="gramStart"/>
        <w:r>
          <w:rPr>
            <w:color w:val="1A1A21"/>
            <w:w w:val="105"/>
          </w:rPr>
          <w:t>Email:kcarter@uca.edu</w:t>
        </w:r>
        <w:proofErr w:type="gramEnd"/>
      </w:hyperlink>
    </w:p>
    <w:p w:rsidR="00A94218" w:rsidRDefault="003403D6">
      <w:pPr>
        <w:pStyle w:val="BodyText"/>
        <w:spacing w:before="9"/>
        <w:ind w:left="166"/>
      </w:pPr>
      <w:r>
        <w:rPr>
          <w:color w:val="1A1A21"/>
          <w:w w:val="110"/>
        </w:rPr>
        <w:t xml:space="preserve">Website: </w:t>
      </w:r>
      <w:hyperlink r:id="rId35">
        <w:r>
          <w:rPr>
            <w:color w:val="1A1A21"/>
            <w:w w:val="110"/>
            <w:u w:val="thick" w:color="1A1A21"/>
          </w:rPr>
          <w:t>www.uca.edu/outreach</w:t>
        </w:r>
      </w:hyperlink>
    </w:p>
    <w:p w:rsidR="00A94218" w:rsidRDefault="003403D6">
      <w:pPr>
        <w:pStyle w:val="BodyText"/>
        <w:spacing w:before="5" w:line="249" w:lineRule="auto"/>
        <w:ind w:left="158" w:right="257" w:hanging="3"/>
      </w:pPr>
      <w:r>
        <w:rPr>
          <w:color w:val="1A1A21"/>
          <w:w w:val="105"/>
        </w:rPr>
        <w:t xml:space="preserve">Services: Non-traditional education, </w:t>
      </w:r>
      <w:proofErr w:type="gramStart"/>
      <w:r>
        <w:rPr>
          <w:color w:val="1A1A21"/>
          <w:w w:val="105"/>
        </w:rPr>
        <w:t>including:</w:t>
      </w:r>
      <w:proofErr w:type="gramEnd"/>
      <w:r>
        <w:rPr>
          <w:color w:val="1A1A21"/>
          <w:w w:val="105"/>
        </w:rPr>
        <w:t xml:space="preserve"> youth camps, community education programs, conferences and workshops for youth and adults, credit workshops (off campus and on), correspondenc</w:t>
      </w:r>
      <w:r>
        <w:rPr>
          <w:color w:val="1A1A21"/>
          <w:w w:val="105"/>
        </w:rPr>
        <w:t>e program, and to rent space for educational activities.</w:t>
      </w:r>
    </w:p>
    <w:p w:rsidR="00A94218" w:rsidRDefault="003403D6">
      <w:pPr>
        <w:pStyle w:val="BodyText"/>
        <w:spacing w:line="256" w:lineRule="exact"/>
        <w:ind w:left="161"/>
      </w:pPr>
      <w:r>
        <w:rPr>
          <w:color w:val="1A1A21"/>
          <w:w w:val="105"/>
        </w:rPr>
        <w:t>Office hours: 8:00 a.m. - 4:30 p.m</w:t>
      </w:r>
      <w:r>
        <w:rPr>
          <w:color w:val="3A3A3B"/>
          <w:w w:val="105"/>
        </w:rPr>
        <w:t>.</w:t>
      </w:r>
    </w:p>
    <w:p w:rsidR="00A94218" w:rsidRDefault="00A94218">
      <w:pPr>
        <w:spacing w:line="256" w:lineRule="exact"/>
        <w:sectPr w:rsidR="00A94218">
          <w:type w:val="continuous"/>
          <w:pgSz w:w="12240" w:h="15840"/>
          <w:pgMar w:top="860" w:right="640" w:bottom="280" w:left="340" w:header="720" w:footer="720" w:gutter="0"/>
          <w:cols w:space="720"/>
        </w:sectPr>
      </w:pPr>
    </w:p>
    <w:p w:rsidR="00A94218" w:rsidRDefault="003403D6">
      <w:pPr>
        <w:pStyle w:val="BodyText"/>
        <w:spacing w:before="5"/>
        <w:rPr>
          <w:sz w:val="21"/>
        </w:rPr>
      </w:pPr>
      <w:r>
        <w:lastRenderedPageBreak/>
        <w:pict>
          <v:line id="_x0000_s1032" style="position:absolute;z-index:15734784;mso-position-horizontal-relative:page;mso-position-vertical-relative:page" from="23.1pt,37.5pt" to="579.8pt,37.5pt" strokeweight=".42383mm">
            <w10:wrap anchorx="page" anchory="page"/>
          </v:line>
        </w:pict>
      </w:r>
    </w:p>
    <w:p w:rsidR="00A94218" w:rsidRDefault="003403D6">
      <w:pPr>
        <w:spacing w:before="91"/>
        <w:ind w:left="275"/>
        <w:rPr>
          <w:b/>
        </w:rPr>
      </w:pPr>
      <w:r>
        <w:pict>
          <v:line id="_x0000_s1031" style="position:absolute;left:0;text-align:left;z-index:15735296;mso-position-horizontal-relative:page" from="23.1pt,-10.65pt" to="579.8pt,-10.65pt" strokeweight=".42383mm">
            <w10:wrap anchorx="page"/>
          </v:line>
        </w:pict>
      </w:r>
      <w:r>
        <w:rPr>
          <w:b/>
          <w:color w:val="1A181F"/>
        </w:rPr>
        <w:t>HEALTH CARE FOR HOMELESS VETERANS (HCHV) PROGRAM</w:t>
      </w:r>
    </w:p>
    <w:p w:rsidR="00A94218" w:rsidRDefault="003403D6">
      <w:pPr>
        <w:pStyle w:val="BodyText"/>
        <w:spacing w:before="2" w:line="249" w:lineRule="auto"/>
        <w:ind w:left="272" w:right="257" w:hanging="4"/>
      </w:pPr>
      <w:r>
        <w:rPr>
          <w:color w:val="1A181F"/>
          <w:w w:val="105"/>
        </w:rPr>
        <w:t>The Health Care for Homeless Veterans (HCHV) Program serves the needs of Veterans who are homeless in the Central Arkansas area. The Central Arkansas Veterans Healthcare System (VA) Day Treatment Center, located at 1000 Main Street in Little Rock, Arkansas</w:t>
      </w:r>
      <w:r>
        <w:rPr>
          <w:color w:val="1A181F"/>
          <w:w w:val="105"/>
        </w:rPr>
        <w:t>, is the designated VA treatment site where Veterans who are homeless come to access and participate in HCHV services. VA case managers are available daily to help connect Veterans with both VA and community resources to help meet their needs.</w:t>
      </w:r>
    </w:p>
    <w:p w:rsidR="00A94218" w:rsidRDefault="00A94218">
      <w:pPr>
        <w:pStyle w:val="BodyText"/>
        <w:spacing w:before="9"/>
      </w:pPr>
    </w:p>
    <w:p w:rsidR="00A94218" w:rsidRDefault="003403D6">
      <w:pPr>
        <w:pStyle w:val="BodyText"/>
        <w:spacing w:line="249" w:lineRule="auto"/>
        <w:ind w:left="268" w:firstLine="5"/>
      </w:pPr>
      <w:r>
        <w:rPr>
          <w:color w:val="1A181F"/>
          <w:w w:val="105"/>
        </w:rPr>
        <w:t>If not alre</w:t>
      </w:r>
      <w:r>
        <w:rPr>
          <w:color w:val="1A181F"/>
          <w:w w:val="105"/>
        </w:rPr>
        <w:t xml:space="preserve">ady enrolled, a Veteran must first be entered into the VA system before accessing VA programs and services. This may be done by going to the Eligibility Office at either the </w:t>
      </w:r>
      <w:proofErr w:type="spellStart"/>
      <w:r>
        <w:rPr>
          <w:color w:val="1A181F"/>
          <w:w w:val="105"/>
        </w:rPr>
        <w:t>Towbin</w:t>
      </w:r>
      <w:proofErr w:type="spellEnd"/>
      <w:r>
        <w:rPr>
          <w:color w:val="1A181F"/>
          <w:w w:val="105"/>
        </w:rPr>
        <w:t xml:space="preserve"> For Roots or McClellan VA.</w:t>
      </w:r>
    </w:p>
    <w:p w:rsidR="00A94218" w:rsidRDefault="00A94218">
      <w:pPr>
        <w:pStyle w:val="BodyText"/>
        <w:rPr>
          <w:sz w:val="24"/>
        </w:rPr>
      </w:pPr>
    </w:p>
    <w:p w:rsidR="00A94218" w:rsidRDefault="003403D6">
      <w:pPr>
        <w:ind w:left="1003"/>
        <w:rPr>
          <w:b/>
        </w:rPr>
      </w:pPr>
      <w:r>
        <w:rPr>
          <w:b/>
          <w:color w:val="1A181F"/>
          <w:w w:val="105"/>
        </w:rPr>
        <w:t>Day Treatment Center</w:t>
      </w:r>
    </w:p>
    <w:p w:rsidR="00A94218" w:rsidRDefault="003403D6">
      <w:pPr>
        <w:pStyle w:val="BodyText"/>
        <w:spacing w:before="7" w:line="249" w:lineRule="auto"/>
        <w:ind w:left="998" w:right="257" w:firstLine="3"/>
      </w:pPr>
      <w:r>
        <w:rPr>
          <w:color w:val="1A181F"/>
          <w:w w:val="105"/>
        </w:rPr>
        <w:t>Purpose is to provide a sa</w:t>
      </w:r>
      <w:r>
        <w:rPr>
          <w:color w:val="1A181F"/>
          <w:w w:val="105"/>
        </w:rPr>
        <w:t>fe place for Veterans who are homeless to receive population-specific treatment services during the day. A variety of scheduled life skills, health, and nutrition groups are held daily. In addition, the Day Treatment Center has a closet of donated goods an</w:t>
      </w:r>
      <w:r>
        <w:rPr>
          <w:color w:val="1A181F"/>
          <w:w w:val="105"/>
        </w:rPr>
        <w:t>d is equipped with laundry and shower facilities. Vocational Rehabilitation Therapists and representatives from the AR Department of Workforce Services are available to assist with employment, educations, and vocational needs. The VA's Shuttle Service prov</w:t>
      </w:r>
      <w:r>
        <w:rPr>
          <w:color w:val="1A181F"/>
          <w:w w:val="105"/>
        </w:rPr>
        <w:t>ides transportation to and from our Little Rock and North Little Rock hospital campuses</w:t>
      </w:r>
      <w:r>
        <w:rPr>
          <w:color w:val="3F3F3F"/>
          <w:w w:val="105"/>
        </w:rPr>
        <w:t xml:space="preserve">. </w:t>
      </w:r>
      <w:r>
        <w:rPr>
          <w:color w:val="1A181F"/>
          <w:w w:val="105"/>
        </w:rPr>
        <w:t>The Day Treatment Center building houses staff from the HCHV programs. For more information, call 501-244-1785</w:t>
      </w:r>
      <w:r>
        <w:rPr>
          <w:color w:val="3F3F3F"/>
          <w:w w:val="105"/>
        </w:rPr>
        <w:t>.</w:t>
      </w:r>
    </w:p>
    <w:p w:rsidR="00A94218" w:rsidRDefault="00A94218">
      <w:pPr>
        <w:pStyle w:val="BodyText"/>
        <w:spacing w:before="5"/>
      </w:pPr>
    </w:p>
    <w:p w:rsidR="00A94218" w:rsidRDefault="003403D6">
      <w:pPr>
        <w:ind w:left="1006"/>
        <w:rPr>
          <w:b/>
        </w:rPr>
      </w:pPr>
      <w:r>
        <w:rPr>
          <w:b/>
          <w:color w:val="1A181F"/>
          <w:w w:val="105"/>
        </w:rPr>
        <w:t>HCHV Residential Treatment and Case Management</w:t>
      </w:r>
    </w:p>
    <w:p w:rsidR="00A94218" w:rsidRDefault="003403D6">
      <w:pPr>
        <w:pStyle w:val="BodyText"/>
        <w:spacing w:before="7" w:line="249" w:lineRule="auto"/>
        <w:ind w:left="1003" w:right="257" w:hanging="5"/>
      </w:pPr>
      <w:r>
        <w:rPr>
          <w:color w:val="1A181F"/>
          <w:w w:val="105"/>
        </w:rPr>
        <w:t>Veterans who seek relief from homelessness are placed at one of our four contracted facilities. Sober Living, St. Francis House, and BCD-Empowerment Center are in Little Rock, Arkansas. Individuals must have thirty days documented sobriety or no history of</w:t>
      </w:r>
      <w:r>
        <w:rPr>
          <w:color w:val="1A181F"/>
          <w:w w:val="105"/>
        </w:rPr>
        <w:t xml:space="preserve"> SUD in order to receive placement at St. Francis House. Veterans who require more intensive SUD treatment are placed at Wilbur D. Mills (Searcy, Arkansas). While in residential treatment, Veterans receive weekly case management and are linked to VA and co</w:t>
      </w:r>
      <w:r>
        <w:rPr>
          <w:color w:val="1A181F"/>
          <w:w w:val="105"/>
        </w:rPr>
        <w:t>mmunity programs and services to assist them in meeting their needs and helping them to escape homelessness. Veterans agree to maintain complete sobriety while in residential treatment, and many are participating in HCHV SUD outpatient treatment and/or SUD</w:t>
      </w:r>
      <w:r>
        <w:rPr>
          <w:color w:val="1A181F"/>
          <w:w w:val="105"/>
        </w:rPr>
        <w:t xml:space="preserve"> groups at Fort Roots VA. The HCHV Coordinator can be reached at 501-244-1753.</w:t>
      </w:r>
    </w:p>
    <w:p w:rsidR="00A94218" w:rsidRDefault="00A94218">
      <w:pPr>
        <w:pStyle w:val="BodyText"/>
        <w:spacing w:before="3"/>
      </w:pPr>
    </w:p>
    <w:p w:rsidR="00A94218" w:rsidRDefault="003403D6">
      <w:pPr>
        <w:spacing w:before="1"/>
        <w:ind w:left="1004"/>
        <w:rPr>
          <w:b/>
        </w:rPr>
      </w:pPr>
      <w:r>
        <w:rPr>
          <w:b/>
          <w:color w:val="1A181F"/>
          <w:w w:val="110"/>
        </w:rPr>
        <w:t>Supported Housing</w:t>
      </w:r>
    </w:p>
    <w:p w:rsidR="00A94218" w:rsidRDefault="003403D6">
      <w:pPr>
        <w:pStyle w:val="BodyText"/>
        <w:spacing w:before="6" w:line="249" w:lineRule="auto"/>
        <w:ind w:left="1004" w:right="149" w:hanging="5"/>
      </w:pPr>
      <w:r>
        <w:rPr>
          <w:color w:val="1A181F"/>
          <w:w w:val="105"/>
        </w:rPr>
        <w:t>This program is designed to assist Veterans with obtaining affordable housing in the community, either through private landlords or government housing program</w:t>
      </w:r>
      <w:r>
        <w:rPr>
          <w:color w:val="1A181F"/>
          <w:w w:val="105"/>
        </w:rPr>
        <w:t>s</w:t>
      </w:r>
      <w:r>
        <w:rPr>
          <w:color w:val="3F3F3F"/>
          <w:w w:val="105"/>
        </w:rPr>
        <w:t xml:space="preserve">. </w:t>
      </w:r>
      <w:r>
        <w:rPr>
          <w:color w:val="1A181F"/>
          <w:w w:val="105"/>
        </w:rPr>
        <w:t xml:space="preserve">Veterans seeking assistance through this program must agree to participate in identified aftercare programs and receive on-going case management follow-up from the program coordinator for a specified </w:t>
      </w:r>
      <w:proofErr w:type="gramStart"/>
      <w:r>
        <w:rPr>
          <w:color w:val="1A181F"/>
          <w:w w:val="105"/>
        </w:rPr>
        <w:t>period of time</w:t>
      </w:r>
      <w:proofErr w:type="gramEnd"/>
      <w:r>
        <w:rPr>
          <w:color w:val="1A181F"/>
          <w:w w:val="105"/>
        </w:rPr>
        <w:t>. The Supported Housing Coordinator can</w:t>
      </w:r>
      <w:r>
        <w:rPr>
          <w:color w:val="1A181F"/>
          <w:w w:val="105"/>
        </w:rPr>
        <w:t xml:space="preserve"> be reached at 501-244-1772.</w:t>
      </w:r>
    </w:p>
    <w:p w:rsidR="00A94218" w:rsidRDefault="00A94218">
      <w:pPr>
        <w:pStyle w:val="BodyText"/>
        <w:spacing w:before="4"/>
      </w:pPr>
    </w:p>
    <w:p w:rsidR="00A94218" w:rsidRDefault="003403D6">
      <w:pPr>
        <w:ind w:left="1001"/>
        <w:rPr>
          <w:b/>
        </w:rPr>
      </w:pPr>
      <w:r>
        <w:rPr>
          <w:b/>
          <w:color w:val="1A181F"/>
          <w:w w:val="110"/>
        </w:rPr>
        <w:t>HUD-VASH</w:t>
      </w:r>
    </w:p>
    <w:p w:rsidR="00A94218" w:rsidRDefault="003403D6">
      <w:pPr>
        <w:pStyle w:val="BodyText"/>
        <w:spacing w:before="12" w:line="249" w:lineRule="auto"/>
        <w:ind w:left="994" w:right="230" w:hanging="3"/>
        <w:jc w:val="both"/>
      </w:pPr>
      <w:r>
        <w:rPr>
          <w:color w:val="1A181F"/>
          <w:w w:val="105"/>
        </w:rPr>
        <w:t>Joint venture between Housing and Urban Development (HUD) and VA. This program began in 1992</w:t>
      </w:r>
      <w:r>
        <w:rPr>
          <w:color w:val="3F3F3F"/>
          <w:w w:val="105"/>
        </w:rPr>
        <w:t xml:space="preserve">. </w:t>
      </w:r>
      <w:r>
        <w:rPr>
          <w:color w:val="1A181F"/>
          <w:w w:val="105"/>
        </w:rPr>
        <w:t xml:space="preserve">Veterans who participate in the program receive a housing voucher that subsidizes their rent. Veterans interested in the program must also agree to aftercare involvement, as well as close follow-up from the program. Individuals must meet the </w:t>
      </w:r>
      <w:proofErr w:type="gramStart"/>
      <w:r>
        <w:rPr>
          <w:color w:val="1A181F"/>
          <w:w w:val="105"/>
        </w:rPr>
        <w:t>low income</w:t>
      </w:r>
      <w:proofErr w:type="gramEnd"/>
      <w:r>
        <w:rPr>
          <w:color w:val="1A181F"/>
          <w:w w:val="105"/>
        </w:rPr>
        <w:t xml:space="preserve"> thr</w:t>
      </w:r>
      <w:r>
        <w:rPr>
          <w:color w:val="1A181F"/>
          <w:w w:val="105"/>
        </w:rPr>
        <w:t>eshold and must not have a record as a sex</w:t>
      </w:r>
    </w:p>
    <w:p w:rsidR="00A94218" w:rsidRDefault="003403D6">
      <w:pPr>
        <w:pStyle w:val="BodyText"/>
        <w:spacing w:line="247" w:lineRule="auto"/>
        <w:ind w:left="969" w:right="576" w:firstLine="28"/>
        <w:jc w:val="both"/>
      </w:pPr>
      <w:r>
        <w:rPr>
          <w:color w:val="1A181F"/>
          <w:w w:val="105"/>
        </w:rPr>
        <w:t>offender</w:t>
      </w:r>
      <w:r>
        <w:rPr>
          <w:color w:val="3F3F3F"/>
          <w:w w:val="105"/>
        </w:rPr>
        <w:t xml:space="preserve">. </w:t>
      </w:r>
      <w:r>
        <w:rPr>
          <w:color w:val="1A181F"/>
          <w:w w:val="105"/>
        </w:rPr>
        <w:t>Unlike traditional Section 8 Housing Vouchers, HUD_VASH vouchers may be utilized by individuals with a felony background. Lead HUD_VASH case managers can be reached at 501-244- 1766, 501-244-1776, and 50</w:t>
      </w:r>
      <w:r>
        <w:rPr>
          <w:color w:val="1A181F"/>
          <w:w w:val="105"/>
        </w:rPr>
        <w:t>1-244-1764.</w:t>
      </w:r>
    </w:p>
    <w:p w:rsidR="00A94218" w:rsidRDefault="00A94218">
      <w:pPr>
        <w:spacing w:line="247" w:lineRule="auto"/>
        <w:jc w:val="both"/>
        <w:sectPr w:rsidR="00A94218">
          <w:headerReference w:type="default" r:id="rId36"/>
          <w:pgSz w:w="12240" w:h="15840"/>
          <w:pgMar w:top="1040" w:right="640" w:bottom="280" w:left="340" w:header="813" w:footer="0" w:gutter="0"/>
          <w:cols w:space="720"/>
        </w:sectPr>
      </w:pPr>
    </w:p>
    <w:p w:rsidR="00A94218" w:rsidRDefault="00A94218">
      <w:pPr>
        <w:pStyle w:val="BodyText"/>
        <w:spacing w:before="2"/>
        <w:rPr>
          <w:sz w:val="2"/>
        </w:rPr>
      </w:pPr>
    </w:p>
    <w:p w:rsidR="00A94218" w:rsidRDefault="003403D6">
      <w:pPr>
        <w:pStyle w:val="BodyText"/>
        <w:spacing w:line="26" w:lineRule="exact"/>
        <w:ind w:left="-7"/>
        <w:rPr>
          <w:sz w:val="2"/>
        </w:rPr>
      </w:pPr>
      <w:r>
        <w:rPr>
          <w:sz w:val="2"/>
        </w:rPr>
      </w:r>
      <w:r>
        <w:rPr>
          <w:sz w:val="2"/>
        </w:rPr>
        <w:pict>
          <v:group id="_x0000_s1029" style="width:555.05pt;height:1.25pt;mso-position-horizontal-relative:char;mso-position-vertical-relative:line" coordsize="11101,25">
            <v:line id="_x0000_s1030" style="position:absolute" from="0,12" to="11101,12" strokeweight=".42383mm"/>
            <w10:anchorlock/>
          </v:group>
        </w:pict>
      </w:r>
    </w:p>
    <w:p w:rsidR="00A94218" w:rsidRDefault="00A94218">
      <w:pPr>
        <w:pStyle w:val="BodyText"/>
        <w:spacing w:before="2"/>
        <w:rPr>
          <w:sz w:val="16"/>
        </w:rPr>
      </w:pPr>
    </w:p>
    <w:p w:rsidR="00A94218" w:rsidRDefault="003403D6">
      <w:pPr>
        <w:spacing w:before="91"/>
        <w:ind w:left="876"/>
        <w:rPr>
          <w:b/>
        </w:rPr>
      </w:pPr>
      <w:r>
        <w:rPr>
          <w:b/>
          <w:color w:val="18181D"/>
        </w:rPr>
        <w:t>Health Care for Re-Entry Veterans (HCRV)</w:t>
      </w:r>
    </w:p>
    <w:p w:rsidR="00A94218" w:rsidRDefault="003403D6">
      <w:pPr>
        <w:pStyle w:val="BodyText"/>
        <w:spacing w:before="7" w:line="249" w:lineRule="auto"/>
        <w:ind w:left="857" w:right="356" w:firstLine="12"/>
      </w:pPr>
      <w:r>
        <w:rPr>
          <w:color w:val="18181D"/>
          <w:w w:val="105"/>
        </w:rPr>
        <w:t xml:space="preserve">This program focuses on incarcerated Veterans in Arkansas State and Federal Prison Systems. Its intent is </w:t>
      </w:r>
      <w:r>
        <w:rPr>
          <w:color w:val="18181D"/>
          <w:w w:val="105"/>
        </w:rPr>
        <w:t xml:space="preserve">to provide these Veterans with linkages to VA and </w:t>
      </w:r>
      <w:r>
        <w:rPr>
          <w:color w:val="18181D"/>
          <w:w w:val="105"/>
        </w:rPr>
        <w:t>community resources to help them make a smooth transition back into mainstream society and to prevent street homelessness. The HCRV Specialist can be reached at</w:t>
      </w:r>
      <w:r>
        <w:rPr>
          <w:color w:val="18181D"/>
          <w:spacing w:val="-21"/>
          <w:w w:val="105"/>
        </w:rPr>
        <w:t xml:space="preserve"> </w:t>
      </w:r>
      <w:r>
        <w:rPr>
          <w:color w:val="18181D"/>
          <w:w w:val="105"/>
        </w:rPr>
        <w:t>501-244-1756.</w:t>
      </w:r>
    </w:p>
    <w:p w:rsidR="00A94218" w:rsidRDefault="00A94218">
      <w:pPr>
        <w:pStyle w:val="BodyText"/>
        <w:spacing w:before="7"/>
        <w:rPr>
          <w:sz w:val="24"/>
        </w:rPr>
      </w:pPr>
    </w:p>
    <w:p w:rsidR="00A94218" w:rsidRDefault="003403D6">
      <w:pPr>
        <w:spacing w:before="1" w:line="249" w:lineRule="exact"/>
        <w:ind w:left="864"/>
        <w:rPr>
          <w:b/>
        </w:rPr>
      </w:pPr>
      <w:r>
        <w:rPr>
          <w:b/>
          <w:color w:val="18181D"/>
          <w:w w:val="105"/>
        </w:rPr>
        <w:t>Veterans Justice Outreach (VJO)</w:t>
      </w:r>
    </w:p>
    <w:p w:rsidR="00A94218" w:rsidRDefault="003403D6">
      <w:pPr>
        <w:pStyle w:val="BodyText"/>
        <w:spacing w:line="254" w:lineRule="auto"/>
        <w:ind w:left="844" w:right="495" w:firstLine="15"/>
      </w:pPr>
      <w:r>
        <w:rPr>
          <w:color w:val="18181D"/>
          <w:w w:val="105"/>
        </w:rPr>
        <w:t>This program is designed to assist Veterans incarcerated in local jails with transitioning into the community and gaining access to VA services to address their clinical needs and work toward improving</w:t>
      </w:r>
      <w:r>
        <w:rPr>
          <w:color w:val="18181D"/>
          <w:spacing w:val="-29"/>
          <w:w w:val="105"/>
        </w:rPr>
        <w:t xml:space="preserve"> </w:t>
      </w:r>
      <w:r>
        <w:rPr>
          <w:color w:val="18181D"/>
          <w:w w:val="105"/>
        </w:rPr>
        <w:t>their</w:t>
      </w:r>
      <w:r>
        <w:rPr>
          <w:color w:val="18181D"/>
          <w:spacing w:val="-29"/>
          <w:w w:val="105"/>
        </w:rPr>
        <w:t xml:space="preserve"> </w:t>
      </w:r>
      <w:r>
        <w:rPr>
          <w:color w:val="18181D"/>
          <w:w w:val="105"/>
        </w:rPr>
        <w:t>stability.</w:t>
      </w:r>
      <w:r>
        <w:rPr>
          <w:color w:val="18181D"/>
          <w:spacing w:val="-33"/>
          <w:w w:val="105"/>
        </w:rPr>
        <w:t xml:space="preserve"> </w:t>
      </w:r>
      <w:r>
        <w:rPr>
          <w:color w:val="18181D"/>
          <w:w w:val="105"/>
        </w:rPr>
        <w:t>VJO</w:t>
      </w:r>
      <w:r>
        <w:rPr>
          <w:color w:val="18181D"/>
          <w:spacing w:val="-37"/>
          <w:w w:val="105"/>
        </w:rPr>
        <w:t xml:space="preserve"> </w:t>
      </w:r>
      <w:r>
        <w:rPr>
          <w:color w:val="18181D"/>
          <w:w w:val="105"/>
        </w:rPr>
        <w:t>Specialists</w:t>
      </w:r>
      <w:r>
        <w:rPr>
          <w:color w:val="18181D"/>
          <w:spacing w:val="-25"/>
          <w:w w:val="105"/>
        </w:rPr>
        <w:t xml:space="preserve"> </w:t>
      </w:r>
      <w:r>
        <w:rPr>
          <w:color w:val="18181D"/>
          <w:w w:val="105"/>
        </w:rPr>
        <w:t>can</w:t>
      </w:r>
      <w:r>
        <w:rPr>
          <w:color w:val="18181D"/>
          <w:spacing w:val="-36"/>
          <w:w w:val="105"/>
        </w:rPr>
        <w:t xml:space="preserve"> </w:t>
      </w:r>
      <w:r>
        <w:rPr>
          <w:color w:val="18181D"/>
          <w:w w:val="105"/>
        </w:rPr>
        <w:t>be</w:t>
      </w:r>
      <w:r>
        <w:rPr>
          <w:color w:val="18181D"/>
          <w:spacing w:val="-32"/>
          <w:w w:val="105"/>
        </w:rPr>
        <w:t xml:space="preserve"> </w:t>
      </w:r>
      <w:r>
        <w:rPr>
          <w:color w:val="18181D"/>
          <w:w w:val="105"/>
        </w:rPr>
        <w:t>reached</w:t>
      </w:r>
      <w:r>
        <w:rPr>
          <w:color w:val="18181D"/>
          <w:spacing w:val="-29"/>
          <w:w w:val="105"/>
        </w:rPr>
        <w:t xml:space="preserve"> </w:t>
      </w:r>
      <w:r>
        <w:rPr>
          <w:color w:val="18181D"/>
          <w:w w:val="105"/>
        </w:rPr>
        <w:t>at</w:t>
      </w:r>
      <w:r>
        <w:rPr>
          <w:color w:val="18181D"/>
          <w:spacing w:val="-33"/>
          <w:w w:val="105"/>
        </w:rPr>
        <w:t xml:space="preserve"> </w:t>
      </w:r>
      <w:r>
        <w:rPr>
          <w:color w:val="18181D"/>
          <w:w w:val="105"/>
        </w:rPr>
        <w:t>501</w:t>
      </w:r>
      <w:r>
        <w:rPr>
          <w:color w:val="18181D"/>
          <w:w w:val="105"/>
        </w:rPr>
        <w:t>-244-1750,</w:t>
      </w:r>
      <w:r>
        <w:rPr>
          <w:color w:val="18181D"/>
          <w:spacing w:val="-31"/>
          <w:w w:val="105"/>
        </w:rPr>
        <w:t xml:space="preserve"> </w:t>
      </w:r>
      <w:r>
        <w:rPr>
          <w:color w:val="18181D"/>
          <w:w w:val="105"/>
        </w:rPr>
        <w:t>501-244-1757,</w:t>
      </w:r>
      <w:r>
        <w:rPr>
          <w:color w:val="18181D"/>
          <w:spacing w:val="-22"/>
          <w:w w:val="105"/>
        </w:rPr>
        <w:t xml:space="preserve"> </w:t>
      </w:r>
      <w:r>
        <w:rPr>
          <w:color w:val="18181D"/>
          <w:w w:val="105"/>
        </w:rPr>
        <w:t>and</w:t>
      </w:r>
      <w:r>
        <w:rPr>
          <w:color w:val="18181D"/>
          <w:spacing w:val="-6"/>
          <w:w w:val="105"/>
        </w:rPr>
        <w:t xml:space="preserve"> </w:t>
      </w:r>
      <w:r>
        <w:rPr>
          <w:color w:val="18181D"/>
          <w:w w:val="105"/>
        </w:rPr>
        <w:t>501-244- 1774.</w:t>
      </w:r>
    </w:p>
    <w:p w:rsidR="00A94218" w:rsidRDefault="003403D6">
      <w:pPr>
        <w:spacing w:before="181"/>
        <w:ind w:left="135"/>
        <w:rPr>
          <w:b/>
        </w:rPr>
      </w:pPr>
      <w:r>
        <w:rPr>
          <w:b/>
          <w:color w:val="18181D"/>
        </w:rPr>
        <w:t>FAULKNER COUNTY VETERANS SERVICE OFFICE</w:t>
      </w:r>
    </w:p>
    <w:p w:rsidR="00A94218" w:rsidRDefault="00A94218">
      <w:pPr>
        <w:sectPr w:rsidR="00A94218">
          <w:pgSz w:w="12240" w:h="15840"/>
          <w:pgMar w:top="1160" w:right="640" w:bottom="280" w:left="340" w:header="813" w:footer="0" w:gutter="0"/>
          <w:cols w:space="720"/>
        </w:sectPr>
      </w:pPr>
    </w:p>
    <w:p w:rsidR="00A94218" w:rsidRDefault="003403D6">
      <w:pPr>
        <w:pStyle w:val="BodyText"/>
        <w:spacing w:before="17"/>
        <w:ind w:left="114"/>
      </w:pPr>
      <w:r>
        <w:rPr>
          <w:color w:val="18181D"/>
          <w:w w:val="105"/>
        </w:rPr>
        <w:t>1411 Robinson</w:t>
      </w:r>
      <w:r>
        <w:rPr>
          <w:color w:val="18181D"/>
          <w:spacing w:val="-22"/>
          <w:w w:val="105"/>
        </w:rPr>
        <w:t xml:space="preserve"> </w:t>
      </w:r>
      <w:r>
        <w:rPr>
          <w:color w:val="18181D"/>
          <w:w w:val="105"/>
        </w:rPr>
        <w:t>Ave</w:t>
      </w:r>
    </w:p>
    <w:p w:rsidR="00A94218" w:rsidRDefault="003403D6">
      <w:pPr>
        <w:pStyle w:val="BodyText"/>
        <w:spacing w:before="9"/>
        <w:ind w:left="132"/>
      </w:pPr>
      <w:r>
        <w:rPr>
          <w:color w:val="18181D"/>
          <w:w w:val="105"/>
        </w:rPr>
        <w:t>Conway, AR 72034</w:t>
      </w:r>
    </w:p>
    <w:p w:rsidR="00A94218" w:rsidRDefault="003403D6">
      <w:pPr>
        <w:pStyle w:val="BodyText"/>
        <w:spacing w:before="10"/>
        <w:ind w:left="129"/>
      </w:pPr>
      <w:r>
        <w:rPr>
          <w:color w:val="18181D"/>
        </w:rPr>
        <w:t>Telephone: 501-329-5945</w:t>
      </w:r>
    </w:p>
    <w:p w:rsidR="00A94218" w:rsidRDefault="003403D6">
      <w:pPr>
        <w:pStyle w:val="BodyText"/>
        <w:spacing w:before="14"/>
        <w:ind w:left="137"/>
      </w:pPr>
      <w:r>
        <w:rPr>
          <w:color w:val="18181D"/>
        </w:rPr>
        <w:t>Fax: 501-450-4972</w:t>
      </w:r>
    </w:p>
    <w:p w:rsidR="00A94218" w:rsidRDefault="003403D6">
      <w:pPr>
        <w:pStyle w:val="BodyText"/>
        <w:ind w:left="136"/>
      </w:pPr>
      <w:r>
        <w:rPr>
          <w:color w:val="18181D"/>
          <w:w w:val="105"/>
        </w:rPr>
        <w:t xml:space="preserve">Email: </w:t>
      </w:r>
      <w:hyperlink r:id="rId37">
        <w:r>
          <w:rPr>
            <w:color w:val="18181D"/>
            <w:w w:val="105"/>
          </w:rPr>
          <w:t>jim.havens@faulknercounty.org</w:t>
        </w:r>
      </w:hyperlink>
    </w:p>
    <w:p w:rsidR="00A94218" w:rsidRDefault="003403D6">
      <w:pPr>
        <w:pStyle w:val="BodyText"/>
        <w:spacing w:line="262" w:lineRule="exact"/>
        <w:ind w:left="114"/>
      </w:pPr>
      <w:r>
        <w:br w:type="column"/>
      </w:r>
      <w:r>
        <w:rPr>
          <w:color w:val="18181D"/>
          <w:w w:val="105"/>
        </w:rPr>
        <w:t>Contact Person: Al Meyer</w:t>
      </w:r>
    </w:p>
    <w:p w:rsidR="00A94218" w:rsidRDefault="00A94218">
      <w:pPr>
        <w:spacing w:line="262" w:lineRule="exact"/>
        <w:sectPr w:rsidR="00A94218">
          <w:type w:val="continuous"/>
          <w:pgSz w:w="12240" w:h="15840"/>
          <w:pgMar w:top="860" w:right="640" w:bottom="280" w:left="340" w:header="720" w:footer="720" w:gutter="0"/>
          <w:cols w:num="2" w:space="720" w:equalWidth="0">
            <w:col w:w="4016" w:space="1796"/>
            <w:col w:w="5448"/>
          </w:cols>
        </w:sectPr>
      </w:pPr>
    </w:p>
    <w:p w:rsidR="00A94218" w:rsidRDefault="003403D6">
      <w:pPr>
        <w:pStyle w:val="BodyText"/>
        <w:spacing w:line="249" w:lineRule="auto"/>
        <w:ind w:left="136" w:hanging="16"/>
      </w:pPr>
      <w:r>
        <w:pict>
          <v:line id="_x0000_s1028" style="position:absolute;left:0;text-align:left;z-index:15736320;mso-position-horizontal-relative:page;mso-position-vertical-relative:page" from="17.3pt,43pt" to="572.35pt,43pt" strokeweight=".42383mm">
            <w10:wrap anchorx="page" anchory="page"/>
          </v:line>
        </w:pict>
      </w:r>
      <w:r>
        <w:rPr>
          <w:color w:val="18181D"/>
          <w:w w:val="110"/>
        </w:rPr>
        <w:t>Services:</w:t>
      </w:r>
      <w:r>
        <w:rPr>
          <w:color w:val="18181D"/>
          <w:spacing w:val="-21"/>
          <w:w w:val="110"/>
        </w:rPr>
        <w:t xml:space="preserve"> </w:t>
      </w:r>
      <w:r>
        <w:rPr>
          <w:color w:val="18181D"/>
          <w:w w:val="110"/>
        </w:rPr>
        <w:t>The</w:t>
      </w:r>
      <w:r>
        <w:rPr>
          <w:color w:val="18181D"/>
          <w:spacing w:val="-21"/>
          <w:w w:val="110"/>
        </w:rPr>
        <w:t xml:space="preserve"> </w:t>
      </w:r>
      <w:r>
        <w:rPr>
          <w:color w:val="18181D"/>
          <w:w w:val="110"/>
        </w:rPr>
        <w:t>program</w:t>
      </w:r>
      <w:r>
        <w:rPr>
          <w:color w:val="18181D"/>
          <w:spacing w:val="-29"/>
          <w:w w:val="110"/>
        </w:rPr>
        <w:t xml:space="preserve"> </w:t>
      </w:r>
      <w:r>
        <w:rPr>
          <w:color w:val="18181D"/>
          <w:w w:val="110"/>
        </w:rPr>
        <w:t>is</w:t>
      </w:r>
      <w:r>
        <w:rPr>
          <w:color w:val="18181D"/>
          <w:spacing w:val="-31"/>
          <w:w w:val="110"/>
        </w:rPr>
        <w:t xml:space="preserve"> </w:t>
      </w:r>
      <w:r>
        <w:rPr>
          <w:color w:val="18181D"/>
          <w:w w:val="110"/>
        </w:rPr>
        <w:t>a</w:t>
      </w:r>
      <w:r>
        <w:rPr>
          <w:color w:val="18181D"/>
          <w:spacing w:val="-29"/>
          <w:w w:val="110"/>
        </w:rPr>
        <w:t xml:space="preserve"> </w:t>
      </w:r>
      <w:r>
        <w:rPr>
          <w:color w:val="18181D"/>
          <w:w w:val="110"/>
        </w:rPr>
        <w:t>first-stop</w:t>
      </w:r>
      <w:r>
        <w:rPr>
          <w:color w:val="18181D"/>
          <w:spacing w:val="-26"/>
          <w:w w:val="110"/>
        </w:rPr>
        <w:t xml:space="preserve"> </w:t>
      </w:r>
      <w:r>
        <w:rPr>
          <w:color w:val="18181D"/>
          <w:w w:val="110"/>
        </w:rPr>
        <w:t>for</w:t>
      </w:r>
      <w:r>
        <w:rPr>
          <w:color w:val="18181D"/>
          <w:spacing w:val="-28"/>
          <w:w w:val="110"/>
        </w:rPr>
        <w:t xml:space="preserve"> </w:t>
      </w:r>
      <w:r>
        <w:rPr>
          <w:color w:val="18181D"/>
          <w:w w:val="110"/>
        </w:rPr>
        <w:t>help</w:t>
      </w:r>
      <w:r>
        <w:rPr>
          <w:color w:val="18181D"/>
          <w:spacing w:val="-33"/>
          <w:w w:val="110"/>
        </w:rPr>
        <w:t xml:space="preserve"> </w:t>
      </w:r>
      <w:r>
        <w:rPr>
          <w:color w:val="18181D"/>
          <w:w w:val="110"/>
        </w:rPr>
        <w:t>for</w:t>
      </w:r>
      <w:r>
        <w:rPr>
          <w:color w:val="18181D"/>
          <w:spacing w:val="-24"/>
          <w:w w:val="110"/>
        </w:rPr>
        <w:t xml:space="preserve"> </w:t>
      </w:r>
      <w:r>
        <w:rPr>
          <w:color w:val="18181D"/>
          <w:w w:val="110"/>
        </w:rPr>
        <w:t>veterans;</w:t>
      </w:r>
      <w:r>
        <w:rPr>
          <w:color w:val="18181D"/>
          <w:spacing w:val="-22"/>
          <w:w w:val="110"/>
        </w:rPr>
        <w:t xml:space="preserve"> </w:t>
      </w:r>
      <w:r>
        <w:rPr>
          <w:color w:val="18181D"/>
          <w:w w:val="110"/>
        </w:rPr>
        <w:t>acts</w:t>
      </w:r>
      <w:r>
        <w:rPr>
          <w:color w:val="18181D"/>
          <w:spacing w:val="-27"/>
          <w:w w:val="110"/>
        </w:rPr>
        <w:t xml:space="preserve"> </w:t>
      </w:r>
      <w:r>
        <w:rPr>
          <w:color w:val="18181D"/>
          <w:w w:val="110"/>
        </w:rPr>
        <w:t>as</w:t>
      </w:r>
      <w:r>
        <w:rPr>
          <w:color w:val="18181D"/>
          <w:spacing w:val="-29"/>
          <w:w w:val="110"/>
        </w:rPr>
        <w:t xml:space="preserve"> </w:t>
      </w:r>
      <w:r>
        <w:rPr>
          <w:color w:val="18181D"/>
          <w:w w:val="110"/>
        </w:rPr>
        <w:t>a</w:t>
      </w:r>
      <w:r>
        <w:rPr>
          <w:color w:val="18181D"/>
          <w:spacing w:val="-31"/>
          <w:w w:val="110"/>
        </w:rPr>
        <w:t xml:space="preserve"> </w:t>
      </w:r>
      <w:r>
        <w:rPr>
          <w:color w:val="18181D"/>
          <w:w w:val="110"/>
        </w:rPr>
        <w:t>"middle-man''</w:t>
      </w:r>
      <w:r>
        <w:rPr>
          <w:color w:val="18181D"/>
          <w:spacing w:val="-4"/>
          <w:w w:val="110"/>
        </w:rPr>
        <w:t xml:space="preserve"> </w:t>
      </w:r>
      <w:r>
        <w:rPr>
          <w:color w:val="18181D"/>
          <w:w w:val="110"/>
        </w:rPr>
        <w:t>to</w:t>
      </w:r>
      <w:r>
        <w:rPr>
          <w:color w:val="18181D"/>
          <w:spacing w:val="-29"/>
          <w:w w:val="110"/>
        </w:rPr>
        <w:t xml:space="preserve"> </w:t>
      </w:r>
      <w:r>
        <w:rPr>
          <w:color w:val="18181D"/>
          <w:w w:val="110"/>
        </w:rPr>
        <w:t>other</w:t>
      </w:r>
      <w:r>
        <w:rPr>
          <w:color w:val="18181D"/>
          <w:spacing w:val="-22"/>
          <w:w w:val="110"/>
        </w:rPr>
        <w:t xml:space="preserve"> </w:t>
      </w:r>
      <w:r>
        <w:rPr>
          <w:color w:val="18181D"/>
          <w:w w:val="110"/>
        </w:rPr>
        <w:t>services.</w:t>
      </w:r>
      <w:r>
        <w:rPr>
          <w:color w:val="18181D"/>
          <w:spacing w:val="-27"/>
          <w:w w:val="110"/>
        </w:rPr>
        <w:t xml:space="preserve"> </w:t>
      </w:r>
      <w:r>
        <w:rPr>
          <w:color w:val="18181D"/>
          <w:w w:val="110"/>
        </w:rPr>
        <w:t>Help</w:t>
      </w:r>
      <w:r>
        <w:rPr>
          <w:color w:val="18181D"/>
          <w:spacing w:val="-23"/>
          <w:w w:val="110"/>
        </w:rPr>
        <w:t xml:space="preserve"> </w:t>
      </w:r>
      <w:r>
        <w:rPr>
          <w:color w:val="18181D"/>
          <w:w w:val="110"/>
        </w:rPr>
        <w:t>with pension</w:t>
      </w:r>
      <w:r>
        <w:rPr>
          <w:color w:val="18181D"/>
          <w:spacing w:val="-5"/>
          <w:w w:val="110"/>
        </w:rPr>
        <w:t xml:space="preserve"> </w:t>
      </w:r>
      <w:r>
        <w:rPr>
          <w:color w:val="18181D"/>
          <w:w w:val="110"/>
        </w:rPr>
        <w:t>paper</w:t>
      </w:r>
      <w:r>
        <w:rPr>
          <w:color w:val="18181D"/>
          <w:w w:val="110"/>
        </w:rPr>
        <w:t>work</w:t>
      </w:r>
      <w:r>
        <w:rPr>
          <w:color w:val="18181D"/>
          <w:spacing w:val="-22"/>
          <w:w w:val="110"/>
        </w:rPr>
        <w:t xml:space="preserve"> </w:t>
      </w:r>
      <w:r>
        <w:rPr>
          <w:color w:val="18181D"/>
          <w:w w:val="110"/>
        </w:rPr>
        <w:t>for</w:t>
      </w:r>
      <w:r>
        <w:rPr>
          <w:color w:val="18181D"/>
          <w:spacing w:val="-15"/>
          <w:w w:val="110"/>
        </w:rPr>
        <w:t xml:space="preserve"> </w:t>
      </w:r>
      <w:r>
        <w:rPr>
          <w:color w:val="18181D"/>
          <w:w w:val="110"/>
        </w:rPr>
        <w:t>veterans,</w:t>
      </w:r>
      <w:r>
        <w:rPr>
          <w:color w:val="18181D"/>
          <w:spacing w:val="-20"/>
          <w:w w:val="110"/>
        </w:rPr>
        <w:t xml:space="preserve"> </w:t>
      </w:r>
      <w:r>
        <w:rPr>
          <w:color w:val="18181D"/>
          <w:w w:val="110"/>
        </w:rPr>
        <w:t>wives,</w:t>
      </w:r>
      <w:r>
        <w:rPr>
          <w:color w:val="18181D"/>
          <w:spacing w:val="-20"/>
          <w:w w:val="110"/>
        </w:rPr>
        <w:t xml:space="preserve"> </w:t>
      </w:r>
      <w:r>
        <w:rPr>
          <w:color w:val="18181D"/>
          <w:w w:val="110"/>
        </w:rPr>
        <w:t>widows</w:t>
      </w:r>
      <w:r>
        <w:rPr>
          <w:color w:val="18181D"/>
          <w:spacing w:val="-16"/>
          <w:w w:val="110"/>
        </w:rPr>
        <w:t xml:space="preserve"> </w:t>
      </w:r>
      <w:r>
        <w:rPr>
          <w:color w:val="18181D"/>
          <w:w w:val="110"/>
        </w:rPr>
        <w:t>or</w:t>
      </w:r>
      <w:r>
        <w:rPr>
          <w:color w:val="18181D"/>
          <w:spacing w:val="-14"/>
          <w:w w:val="110"/>
        </w:rPr>
        <w:t xml:space="preserve"> </w:t>
      </w:r>
      <w:r>
        <w:rPr>
          <w:color w:val="18181D"/>
          <w:w w:val="110"/>
        </w:rPr>
        <w:t>active</w:t>
      </w:r>
      <w:r>
        <w:rPr>
          <w:color w:val="18181D"/>
          <w:spacing w:val="-9"/>
          <w:w w:val="110"/>
        </w:rPr>
        <w:t xml:space="preserve"> </w:t>
      </w:r>
      <w:r>
        <w:rPr>
          <w:color w:val="18181D"/>
          <w:w w:val="110"/>
        </w:rPr>
        <w:t>duty</w:t>
      </w:r>
      <w:r>
        <w:rPr>
          <w:color w:val="18181D"/>
          <w:spacing w:val="-22"/>
          <w:w w:val="110"/>
        </w:rPr>
        <w:t xml:space="preserve"> </w:t>
      </w:r>
      <w:r>
        <w:rPr>
          <w:color w:val="18181D"/>
          <w:w w:val="110"/>
        </w:rPr>
        <w:t>families.</w:t>
      </w:r>
      <w:r>
        <w:rPr>
          <w:color w:val="18181D"/>
          <w:spacing w:val="32"/>
          <w:w w:val="110"/>
        </w:rPr>
        <w:t xml:space="preserve"> </w:t>
      </w:r>
      <w:r>
        <w:rPr>
          <w:color w:val="18181D"/>
          <w:w w:val="110"/>
        </w:rPr>
        <w:t>House</w:t>
      </w:r>
      <w:r>
        <w:rPr>
          <w:color w:val="18181D"/>
          <w:spacing w:val="-19"/>
          <w:w w:val="110"/>
        </w:rPr>
        <w:t xml:space="preserve"> </w:t>
      </w:r>
      <w:r>
        <w:rPr>
          <w:color w:val="18181D"/>
          <w:w w:val="110"/>
        </w:rPr>
        <w:t>calls</w:t>
      </w:r>
      <w:r>
        <w:rPr>
          <w:color w:val="18181D"/>
          <w:spacing w:val="-19"/>
          <w:w w:val="110"/>
        </w:rPr>
        <w:t xml:space="preserve"> </w:t>
      </w:r>
      <w:r>
        <w:rPr>
          <w:color w:val="18181D"/>
          <w:w w:val="110"/>
        </w:rPr>
        <w:t>if</w:t>
      </w:r>
      <w:r>
        <w:rPr>
          <w:color w:val="18181D"/>
          <w:spacing w:val="-8"/>
          <w:w w:val="110"/>
        </w:rPr>
        <w:t xml:space="preserve"> </w:t>
      </w:r>
      <w:r>
        <w:rPr>
          <w:color w:val="18181D"/>
          <w:w w:val="110"/>
        </w:rPr>
        <w:t>necessary.</w:t>
      </w:r>
    </w:p>
    <w:p w:rsidR="00A94218" w:rsidRDefault="003403D6">
      <w:pPr>
        <w:pStyle w:val="BodyText"/>
        <w:spacing w:before="2" w:line="252" w:lineRule="auto"/>
        <w:ind w:left="129" w:right="6055" w:firstLine="3"/>
      </w:pPr>
      <w:r>
        <w:rPr>
          <w:color w:val="18181D"/>
          <w:w w:val="105"/>
        </w:rPr>
        <w:t>Office Hours: Monday, Friday: 10:00am- 4:00pm Tuesday, Wednesday: 8:00am- 4:00pm</w:t>
      </w:r>
    </w:p>
    <w:p w:rsidR="00A94218" w:rsidRDefault="00A94218">
      <w:pPr>
        <w:pStyle w:val="BodyText"/>
        <w:spacing w:before="5"/>
        <w:rPr>
          <w:sz w:val="14"/>
        </w:rPr>
      </w:pPr>
    </w:p>
    <w:p w:rsidR="00A94218" w:rsidRDefault="003403D6">
      <w:pPr>
        <w:spacing w:before="91"/>
        <w:ind w:left="139"/>
        <w:rPr>
          <w:b/>
        </w:rPr>
      </w:pPr>
      <w:r>
        <w:rPr>
          <w:b/>
          <w:color w:val="18181D"/>
          <w:w w:val="105"/>
        </w:rPr>
        <w:t>ASSOCIATE DIRECTOR OF COOPERATIVE EDUCATOIN</w:t>
      </w:r>
    </w:p>
    <w:p w:rsidR="00A94218" w:rsidRDefault="003403D6">
      <w:pPr>
        <w:pStyle w:val="BodyText"/>
        <w:spacing w:before="6"/>
        <w:ind w:left="124"/>
      </w:pPr>
      <w:r>
        <w:rPr>
          <w:color w:val="18181D"/>
        </w:rPr>
        <w:t>Telephone: 501-450-3250</w:t>
      </w:r>
    </w:p>
    <w:p w:rsidR="00A94218" w:rsidRDefault="003403D6">
      <w:pPr>
        <w:pStyle w:val="BodyText"/>
        <w:spacing w:line="256" w:lineRule="auto"/>
        <w:ind w:left="132" w:right="495" w:hanging="1"/>
      </w:pPr>
      <w:r>
        <w:rPr>
          <w:color w:val="18181D"/>
          <w:w w:val="105"/>
        </w:rPr>
        <w:t>Employment and internship assistance for non-traditional and veterans. For more information please call Liz Davis.</w:t>
      </w:r>
    </w:p>
    <w:p w:rsidR="00A94218" w:rsidRDefault="00A94218">
      <w:pPr>
        <w:pStyle w:val="BodyText"/>
        <w:spacing w:before="1"/>
      </w:pPr>
    </w:p>
    <w:p w:rsidR="00A94218" w:rsidRDefault="003403D6">
      <w:pPr>
        <w:ind w:left="131"/>
        <w:rPr>
          <w:b/>
        </w:rPr>
      </w:pPr>
      <w:r>
        <w:rPr>
          <w:b/>
          <w:color w:val="18181D"/>
        </w:rPr>
        <w:t>CENTERAL ARKANSAS VETERANS HEALTH CARE SYSTEM</w:t>
      </w:r>
    </w:p>
    <w:p w:rsidR="00A94218" w:rsidRDefault="003403D6">
      <w:pPr>
        <w:pStyle w:val="BodyText"/>
        <w:spacing w:before="12" w:line="247" w:lineRule="auto"/>
        <w:ind w:left="124" w:right="8395" w:hanging="15"/>
      </w:pPr>
      <w:r>
        <w:rPr>
          <w:color w:val="18181D"/>
          <w:w w:val="105"/>
        </w:rPr>
        <w:t>1520 East Dave Ward Drive Conway, Arkansas Telephone: 501-548-0500</w:t>
      </w:r>
    </w:p>
    <w:p w:rsidR="00A94218" w:rsidRDefault="003403D6">
      <w:pPr>
        <w:pStyle w:val="BodyText"/>
        <w:spacing w:line="259" w:lineRule="exact"/>
        <w:ind w:left="127"/>
      </w:pPr>
      <w:r>
        <w:rPr>
          <w:color w:val="18181D"/>
          <w:w w:val="110"/>
        </w:rPr>
        <w:t xml:space="preserve">Community based outpatient </w:t>
      </w:r>
      <w:r>
        <w:rPr>
          <w:color w:val="18181D"/>
          <w:w w:val="110"/>
        </w:rPr>
        <w:t>clinic.</w:t>
      </w:r>
    </w:p>
    <w:p w:rsidR="00A94218" w:rsidRDefault="00A94218">
      <w:pPr>
        <w:pStyle w:val="BodyText"/>
        <w:spacing w:before="5"/>
        <w:rPr>
          <w:sz w:val="25"/>
        </w:rPr>
      </w:pPr>
    </w:p>
    <w:p w:rsidR="00A94218" w:rsidRDefault="003403D6">
      <w:pPr>
        <w:ind w:left="131"/>
        <w:rPr>
          <w:b/>
        </w:rPr>
      </w:pPr>
      <w:r>
        <w:rPr>
          <w:b/>
          <w:color w:val="18181D"/>
          <w:w w:val="110"/>
        </w:rPr>
        <w:t xml:space="preserve">CEO, </w:t>
      </w:r>
      <w:r>
        <w:rPr>
          <w:b/>
          <w:color w:val="18181D"/>
          <w:w w:val="110"/>
        </w:rPr>
        <w:t>ARVETS</w:t>
      </w:r>
    </w:p>
    <w:p w:rsidR="00A94218" w:rsidRDefault="003403D6">
      <w:pPr>
        <w:pStyle w:val="BodyText"/>
        <w:spacing w:before="7"/>
        <w:ind w:left="124"/>
      </w:pPr>
      <w:r>
        <w:rPr>
          <w:color w:val="18181D"/>
        </w:rPr>
        <w:t>Telephone: 501-246-5341</w:t>
      </w:r>
    </w:p>
    <w:p w:rsidR="00A94218" w:rsidRDefault="003403D6">
      <w:pPr>
        <w:pStyle w:val="BodyText"/>
        <w:spacing w:before="4"/>
        <w:ind w:left="127"/>
      </w:pPr>
      <w:r>
        <w:rPr>
          <w:color w:val="18181D"/>
          <w:w w:val="105"/>
        </w:rPr>
        <w:t>For more information please call Nicole S. Hart-North Little Rock</w:t>
      </w:r>
    </w:p>
    <w:p w:rsidR="00A94218" w:rsidRDefault="00A94218">
      <w:pPr>
        <w:pStyle w:val="BodyText"/>
        <w:spacing w:before="5"/>
        <w:rPr>
          <w:sz w:val="25"/>
        </w:rPr>
      </w:pPr>
    </w:p>
    <w:p w:rsidR="00A94218" w:rsidRDefault="003403D6">
      <w:pPr>
        <w:spacing w:before="1"/>
        <w:ind w:left="133"/>
        <w:rPr>
          <w:b/>
        </w:rPr>
      </w:pPr>
      <w:r>
        <w:rPr>
          <w:b/>
          <w:color w:val="18181D"/>
        </w:rPr>
        <w:t>DEPARTMENT OF WORKFORCE SERVICES</w:t>
      </w:r>
    </w:p>
    <w:p w:rsidR="00A94218" w:rsidRDefault="003403D6">
      <w:pPr>
        <w:pStyle w:val="BodyText"/>
        <w:tabs>
          <w:tab w:val="left" w:pos="5598"/>
        </w:tabs>
        <w:spacing w:before="2" w:line="252" w:lineRule="auto"/>
        <w:ind w:left="124" w:right="2719"/>
      </w:pPr>
      <w:r>
        <w:rPr>
          <w:color w:val="18181D"/>
          <w:w w:val="105"/>
        </w:rPr>
        <w:t>Telephone:</w:t>
      </w:r>
      <w:r>
        <w:rPr>
          <w:color w:val="18181D"/>
          <w:spacing w:val="-36"/>
          <w:w w:val="105"/>
        </w:rPr>
        <w:t xml:space="preserve"> </w:t>
      </w:r>
      <w:r>
        <w:rPr>
          <w:color w:val="18181D"/>
          <w:w w:val="105"/>
        </w:rPr>
        <w:t>501-730-9881</w:t>
      </w:r>
      <w:r>
        <w:rPr>
          <w:color w:val="18181D"/>
          <w:w w:val="105"/>
        </w:rPr>
        <w:tab/>
        <w:t>Contact Person: Larry</w:t>
      </w:r>
      <w:r>
        <w:rPr>
          <w:color w:val="18181D"/>
          <w:spacing w:val="-35"/>
          <w:w w:val="105"/>
        </w:rPr>
        <w:t xml:space="preserve"> </w:t>
      </w:r>
      <w:proofErr w:type="spellStart"/>
      <w:r>
        <w:rPr>
          <w:color w:val="18181D"/>
          <w:w w:val="105"/>
        </w:rPr>
        <w:t>Woodle</w:t>
      </w:r>
      <w:proofErr w:type="spellEnd"/>
      <w:r>
        <w:rPr>
          <w:color w:val="18181D"/>
          <w:w w:val="105"/>
        </w:rPr>
        <w:t xml:space="preserve"> Veterans' representative and job placement assistance. Immediate Veteran</w:t>
      </w:r>
      <w:r>
        <w:rPr>
          <w:color w:val="18181D"/>
          <w:spacing w:val="10"/>
          <w:w w:val="105"/>
        </w:rPr>
        <w:t xml:space="preserve"> </w:t>
      </w:r>
      <w:r>
        <w:rPr>
          <w:color w:val="18181D"/>
          <w:w w:val="105"/>
        </w:rPr>
        <w:t>preference.</w:t>
      </w:r>
    </w:p>
    <w:p w:rsidR="00A94218" w:rsidRDefault="00A94218">
      <w:pPr>
        <w:pStyle w:val="BodyText"/>
        <w:spacing w:before="4"/>
        <w:rPr>
          <w:sz w:val="24"/>
        </w:rPr>
      </w:pPr>
    </w:p>
    <w:p w:rsidR="00A94218" w:rsidRDefault="003403D6">
      <w:pPr>
        <w:ind w:left="133"/>
        <w:rPr>
          <w:b/>
        </w:rPr>
      </w:pPr>
      <w:r>
        <w:rPr>
          <w:b/>
          <w:color w:val="18181D"/>
          <w:w w:val="105"/>
        </w:rPr>
        <w:t>DISABILITY SUPPORT SERVICES</w:t>
      </w:r>
    </w:p>
    <w:p w:rsidR="00A94218" w:rsidRDefault="003403D6">
      <w:pPr>
        <w:pStyle w:val="BodyText"/>
        <w:spacing w:before="7"/>
        <w:ind w:left="129"/>
      </w:pPr>
      <w:r>
        <w:rPr>
          <w:color w:val="18181D"/>
        </w:rPr>
        <w:t>Telephone: 501-450-3613</w:t>
      </w:r>
    </w:p>
    <w:p w:rsidR="00A94218" w:rsidRDefault="003403D6">
      <w:pPr>
        <w:pStyle w:val="BodyText"/>
        <w:spacing w:before="5"/>
        <w:ind w:left="134"/>
      </w:pPr>
      <w:r>
        <w:rPr>
          <w:color w:val="18181D"/>
          <w:w w:val="105"/>
        </w:rPr>
        <w:t>UCA point contact for disables Veterans-Crystal Hill.</w:t>
      </w:r>
    </w:p>
    <w:p w:rsidR="00A94218" w:rsidRDefault="00A94218">
      <w:pPr>
        <w:sectPr w:rsidR="00A94218">
          <w:type w:val="continuous"/>
          <w:pgSz w:w="12240" w:h="15840"/>
          <w:pgMar w:top="860" w:right="640" w:bottom="280" w:left="340" w:header="720" w:footer="720" w:gutter="0"/>
          <w:cols w:space="720"/>
        </w:sectPr>
      </w:pPr>
    </w:p>
    <w:p w:rsidR="00A94218" w:rsidRDefault="003403D6">
      <w:pPr>
        <w:pStyle w:val="BodyText"/>
        <w:rPr>
          <w:sz w:val="20"/>
        </w:rPr>
      </w:pPr>
      <w:r>
        <w:lastRenderedPageBreak/>
        <w:pict>
          <v:line id="_x0000_s1027" style="position:absolute;z-index:15736832;mso-position-horizontal-relative:page;mso-position-vertical-relative:page" from="23.1pt,37.75pt" to="579.8pt,37.75pt" strokeweight=".42383mm">
            <w10:wrap anchorx="page" anchory="page"/>
          </v:line>
        </w:pict>
      </w:r>
    </w:p>
    <w:p w:rsidR="00A94218" w:rsidRDefault="00A94218">
      <w:pPr>
        <w:pStyle w:val="BodyText"/>
        <w:spacing w:before="2"/>
      </w:pPr>
    </w:p>
    <w:p w:rsidR="00A94218" w:rsidRDefault="003403D6">
      <w:pPr>
        <w:spacing w:before="91"/>
        <w:ind w:left="270"/>
        <w:rPr>
          <w:b/>
        </w:rPr>
      </w:pPr>
      <w:r>
        <w:pict>
          <v:line id="_x0000_s1026" style="position:absolute;left:0;text-align:left;z-index:15737344;mso-position-horizontal-relative:page" from="23.1pt,-23.15pt" to="579.8pt,-23.15pt" strokeweight=".33908mm">
            <w10:wrap anchorx="page"/>
          </v:line>
        </w:pict>
      </w:r>
      <w:r>
        <w:rPr>
          <w:b/>
          <w:color w:val="18181F"/>
        </w:rPr>
        <w:t>FAULKNER COUNTY BETERANS SERVICE OFFICER</w:t>
      </w:r>
    </w:p>
    <w:p w:rsidR="00A94218" w:rsidRDefault="003403D6">
      <w:pPr>
        <w:pStyle w:val="BodyText"/>
        <w:spacing w:before="2" w:line="249" w:lineRule="auto"/>
        <w:ind w:left="263" w:right="8581" w:hanging="15"/>
      </w:pPr>
      <w:r>
        <w:rPr>
          <w:color w:val="18181F"/>
          <w:w w:val="105"/>
        </w:rPr>
        <w:t>1411 Robinson Ave</w:t>
      </w:r>
      <w:r>
        <w:rPr>
          <w:color w:val="313131"/>
          <w:w w:val="105"/>
        </w:rPr>
        <w:t xml:space="preserve">. </w:t>
      </w:r>
      <w:r>
        <w:rPr>
          <w:color w:val="18181F"/>
          <w:w w:val="105"/>
        </w:rPr>
        <w:t>Conway</w:t>
      </w:r>
      <w:r>
        <w:rPr>
          <w:color w:val="313131"/>
          <w:w w:val="105"/>
        </w:rPr>
        <w:t xml:space="preserve">, </w:t>
      </w:r>
      <w:r>
        <w:rPr>
          <w:color w:val="18181F"/>
          <w:w w:val="105"/>
        </w:rPr>
        <w:t xml:space="preserve">Arkansas </w:t>
      </w:r>
      <w:r>
        <w:rPr>
          <w:color w:val="18181F"/>
        </w:rPr>
        <w:t>Telephone: 501-329-5945</w:t>
      </w:r>
    </w:p>
    <w:p w:rsidR="00A94218" w:rsidRDefault="003403D6">
      <w:pPr>
        <w:pStyle w:val="BodyText"/>
        <w:spacing w:line="261" w:lineRule="exact"/>
        <w:ind w:left="271"/>
      </w:pPr>
      <w:r>
        <w:rPr>
          <w:color w:val="18181F"/>
          <w:w w:val="105"/>
        </w:rPr>
        <w:t>For more information please call Al Meyer.</w:t>
      </w:r>
    </w:p>
    <w:p w:rsidR="00A94218" w:rsidRDefault="00A94218">
      <w:pPr>
        <w:pStyle w:val="BodyText"/>
        <w:spacing w:before="7"/>
        <w:rPr>
          <w:sz w:val="24"/>
        </w:rPr>
      </w:pPr>
    </w:p>
    <w:p w:rsidR="00A94218" w:rsidRDefault="003403D6">
      <w:pPr>
        <w:ind w:left="263"/>
        <w:rPr>
          <w:b/>
        </w:rPr>
      </w:pPr>
      <w:r>
        <w:rPr>
          <w:b/>
          <w:color w:val="18181F"/>
        </w:rPr>
        <w:t>VETERANS' EMPLOYMENT AND TRAINING SERVICES</w:t>
      </w:r>
    </w:p>
    <w:p w:rsidR="00A94218" w:rsidRDefault="003403D6">
      <w:pPr>
        <w:pStyle w:val="BodyText"/>
        <w:spacing w:before="2"/>
        <w:ind w:left="263"/>
      </w:pPr>
      <w:r>
        <w:rPr>
          <w:color w:val="18181F"/>
        </w:rPr>
        <w:t>Telephone: 501-682-3786</w:t>
      </w:r>
    </w:p>
    <w:p w:rsidR="00A94218" w:rsidRDefault="003403D6">
      <w:pPr>
        <w:pStyle w:val="BodyText"/>
        <w:spacing w:before="15"/>
        <w:ind w:left="266"/>
      </w:pPr>
      <w:r>
        <w:rPr>
          <w:color w:val="18181F"/>
          <w:w w:val="105"/>
        </w:rPr>
        <w:t>For more information please call John F</w:t>
      </w:r>
      <w:r>
        <w:rPr>
          <w:color w:val="424242"/>
          <w:w w:val="105"/>
        </w:rPr>
        <w:t xml:space="preserve">. </w:t>
      </w:r>
      <w:r>
        <w:rPr>
          <w:color w:val="18181F"/>
          <w:w w:val="105"/>
        </w:rPr>
        <w:t>Donavan</w:t>
      </w:r>
    </w:p>
    <w:p w:rsidR="00A94218" w:rsidRDefault="00A94218">
      <w:pPr>
        <w:pStyle w:val="BodyText"/>
        <w:spacing w:before="2"/>
        <w:rPr>
          <w:sz w:val="24"/>
        </w:rPr>
      </w:pPr>
    </w:p>
    <w:p w:rsidR="00A94218" w:rsidRDefault="003403D6">
      <w:pPr>
        <w:ind w:left="263"/>
        <w:rPr>
          <w:b/>
        </w:rPr>
      </w:pPr>
      <w:r>
        <w:rPr>
          <w:b/>
          <w:color w:val="18181F"/>
          <w:w w:val="105"/>
        </w:rPr>
        <w:t>VOCATIONAL REHABILITATION COUNSELOR</w:t>
      </w:r>
    </w:p>
    <w:p w:rsidR="00A94218" w:rsidRDefault="003403D6">
      <w:pPr>
        <w:pStyle w:val="BodyText"/>
        <w:spacing w:before="7"/>
        <w:ind w:left="263"/>
      </w:pPr>
      <w:r>
        <w:rPr>
          <w:color w:val="18181F"/>
        </w:rPr>
        <w:t>Telephone</w:t>
      </w:r>
      <w:r>
        <w:rPr>
          <w:color w:val="313131"/>
        </w:rPr>
        <w:t xml:space="preserve">: </w:t>
      </w:r>
      <w:r>
        <w:rPr>
          <w:color w:val="18181F"/>
        </w:rPr>
        <w:t>501-370-3884</w:t>
      </w:r>
    </w:p>
    <w:p w:rsidR="00A94218" w:rsidRDefault="003403D6">
      <w:pPr>
        <w:pStyle w:val="BodyText"/>
        <w:spacing w:before="9" w:line="249" w:lineRule="auto"/>
        <w:ind w:left="266" w:right="6055" w:hanging="1"/>
      </w:pPr>
      <w:r>
        <w:rPr>
          <w:color w:val="18181F"/>
          <w:w w:val="105"/>
        </w:rPr>
        <w:t>Disabled Veteran educational benefits assistance</w:t>
      </w:r>
      <w:r>
        <w:rPr>
          <w:color w:val="313131"/>
          <w:w w:val="105"/>
        </w:rPr>
        <w:t xml:space="preserve">. </w:t>
      </w:r>
      <w:r>
        <w:rPr>
          <w:color w:val="18181F"/>
          <w:w w:val="105"/>
        </w:rPr>
        <w:t xml:space="preserve">For more information please call Carol </w:t>
      </w:r>
      <w:bookmarkStart w:id="0" w:name="_GoBack"/>
      <w:bookmarkEnd w:id="0"/>
      <w:r>
        <w:rPr>
          <w:color w:val="18181F"/>
          <w:w w:val="105"/>
        </w:rPr>
        <w:t>Hahn.</w:t>
      </w:r>
    </w:p>
    <w:sectPr w:rsidR="00A94218">
      <w:pgSz w:w="12240" w:h="15840"/>
      <w:pgMar w:top="1060" w:right="640" w:bottom="280" w:left="340" w:header="81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3403D6">
      <w:r>
        <w:separator/>
      </w:r>
    </w:p>
  </w:endnote>
  <w:endnote w:type="continuationSeparator" w:id="0">
    <w:p w:rsidR="00000000" w:rsidRDefault="00340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3403D6">
      <w:r>
        <w:separator/>
      </w:r>
    </w:p>
  </w:footnote>
  <w:footnote w:type="continuationSeparator" w:id="0">
    <w:p w:rsidR="00000000" w:rsidRDefault="003403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218" w:rsidRDefault="003403D6">
    <w:pPr>
      <w:pStyle w:val="BodyText"/>
      <w:spacing w:line="14" w:lineRule="auto"/>
      <w:rPr>
        <w:sz w:val="20"/>
      </w:rPr>
    </w:pPr>
    <w:r>
      <w:pict>
        <v:shapetype id="_x0000_t202" coordsize="21600,21600" o:spt="202" path="m,l,21600r21600,l21600,xe">
          <v:stroke joinstyle="miter"/>
          <v:path gradientshapeok="t" o:connecttype="rect"/>
        </v:shapetype>
        <v:shape id="_x0000_s2058" type="#_x0000_t202" style="position:absolute;margin-left:241.8pt;margin-top:30.75pt;width:109.95pt;height:14.2pt;z-index:-16273920;mso-position-horizontal-relative:page;mso-position-vertical-relative:page" filled="f" stroked="f">
          <v:textbox inset="0,0,0,0">
            <w:txbxContent>
              <w:p w:rsidR="00A94218" w:rsidRDefault="003403D6">
                <w:pPr>
                  <w:spacing w:before="11"/>
                  <w:ind w:left="20"/>
                  <w:rPr>
                    <w:b/>
                  </w:rPr>
                </w:pPr>
                <w:r>
                  <w:rPr>
                    <w:b/>
                    <w:color w:val="18161D"/>
                  </w:rPr>
                  <w:t>EMERGENCY FOOD</w:t>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218" w:rsidRDefault="003403D6">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70.55pt;margin-top:39.65pt;width:62.6pt;height:14.2pt;z-index:-16269312;mso-position-horizontal-relative:page;mso-position-vertical-relative:page" filled="f" stroked="f">
          <v:textbox inset="0,0,0,0">
            <w:txbxContent>
              <w:p w:rsidR="00A94218" w:rsidRDefault="003403D6">
                <w:pPr>
                  <w:spacing w:before="11"/>
                  <w:ind w:left="20"/>
                  <w:rPr>
                    <w:b/>
                  </w:rPr>
                </w:pPr>
                <w:r>
                  <w:rPr>
                    <w:b/>
                    <w:color w:val="1A181F"/>
                  </w:rPr>
                  <w:t>VETERANS</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218" w:rsidRDefault="00A94218">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218" w:rsidRDefault="00A94218">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218" w:rsidRDefault="00A94218">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218" w:rsidRDefault="00A94218">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218" w:rsidRDefault="003403D6">
    <w:pPr>
      <w:pStyle w:val="BodyText"/>
      <w:spacing w:line="14" w:lineRule="auto"/>
      <w:rPr>
        <w:sz w:val="20"/>
      </w:rPr>
    </w:pPr>
    <w:r>
      <w:pict>
        <v:line id="_x0000_s2057" style="position:absolute;z-index:-16273408;mso-position-horizontal-relative:page;mso-position-vertical-relative:page" from="21.15pt,31.95pt" to="576.9pt,31.95pt" strokeweight=".42383mm">
          <w10:wrap anchorx="page" anchory="page"/>
        </v:line>
      </w:pict>
    </w:r>
    <w:r>
      <w:pict>
        <v:line id="_x0000_s2056" style="position:absolute;z-index:-16272896;mso-position-horizontal-relative:page;mso-position-vertical-relative:page" from="21.15pt,48.8pt" to="576.9pt,48.8pt" strokeweight=".42383mm">
          <w10:wrap anchorx="page" anchory="page"/>
        </v:line>
      </w:pict>
    </w:r>
    <w:r>
      <w:pict>
        <v:shapetype id="_x0000_t202" coordsize="21600,21600" o:spt="202" path="m,l,21600r21600,l21600,xe">
          <v:stroke joinstyle="miter"/>
          <v:path gradientshapeok="t" o:connecttype="rect"/>
        </v:shapetype>
        <v:shape id="_x0000_s2055" type="#_x0000_t202" style="position:absolute;margin-left:234.35pt;margin-top:33.4pt;width:130.35pt;height:14.2pt;z-index:-16272384;mso-position-horizontal-relative:page;mso-position-vertical-relative:page" filled="f" stroked="f">
          <v:textbox inset="0,0,0,0">
            <w:txbxContent>
              <w:p w:rsidR="00A94218" w:rsidRDefault="003403D6">
                <w:pPr>
                  <w:spacing w:before="11"/>
                  <w:ind w:left="20"/>
                  <w:rPr>
                    <w:b/>
                  </w:rPr>
                </w:pPr>
                <w:r>
                  <w:rPr>
                    <w:b/>
                    <w:color w:val="1A1A21"/>
                  </w:rPr>
                  <w:t>MEDICAL ASSISTANCE</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218" w:rsidRDefault="003403D6">
    <w:pPr>
      <w:pStyle w:val="BodyText"/>
      <w:spacing w:line="14" w:lineRule="auto"/>
      <w:rPr>
        <w:sz w:val="20"/>
      </w:rPr>
    </w:pPr>
    <w:r>
      <w:pict>
        <v:shapetype id="_x0000_t202" coordsize="21600,21600" o:spt="202" path="m,l,21600r21600,l21600,xe">
          <v:stroke joinstyle="miter"/>
          <v:path gradientshapeok="t" o:connecttype="rect"/>
        </v:shapetype>
        <v:shape id="_x0000_s2054" type="#_x0000_t202" style="position:absolute;margin-left:237.5pt;margin-top:39.9pt;width:130.35pt;height:14.2pt;z-index:-16271872;mso-position-horizontal-relative:page;mso-position-vertical-relative:page" filled="f" stroked="f">
          <v:textbox inset="0,0,0,0">
            <w:txbxContent>
              <w:p w:rsidR="00A94218" w:rsidRDefault="003403D6">
                <w:pPr>
                  <w:spacing w:before="11"/>
                  <w:ind w:left="20"/>
                  <w:rPr>
                    <w:b/>
                  </w:rPr>
                </w:pPr>
                <w:r>
                  <w:rPr>
                    <w:b/>
                    <w:color w:val="1A181F"/>
                  </w:rPr>
                  <w:t>MEDICAL ASSISTANCE</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218" w:rsidRDefault="003403D6">
    <w:pPr>
      <w:pStyle w:val="BodyText"/>
      <w:spacing w:line="14" w:lineRule="auto"/>
      <w:rPr>
        <w:sz w:val="20"/>
      </w:rPr>
    </w:pPr>
    <w:r>
      <w:pict>
        <v:line id="_x0000_s2053" style="position:absolute;z-index:-16271360;mso-position-horizontal-relative:page;mso-position-vertical-relative:page" from="20.2pt,31.25pt" to="575.95pt,31.25pt" strokeweight=".42383mm">
          <w10:wrap anchorx="page" anchory="page"/>
        </v:line>
      </w:pict>
    </w:r>
    <w:r>
      <w:pict>
        <v:line id="_x0000_s2052" style="position:absolute;z-index:-16270848;mso-position-horizontal-relative:page;mso-position-vertical-relative:page" from="20.2pt,48.05pt" to="575.95pt,48.05pt" strokeweight=".42383mm">
          <w10:wrap anchorx="page" anchory="page"/>
        </v:line>
      </w:pict>
    </w:r>
    <w:r>
      <w:pict>
        <v:shapetype id="_x0000_t202" coordsize="21600,21600" o:spt="202" path="m,l,21600r21600,l21600,xe">
          <v:stroke joinstyle="miter"/>
          <v:path gradientshapeok="t" o:connecttype="rect"/>
        </v:shapetype>
        <v:shape id="_x0000_s2051" type="#_x0000_t202" style="position:absolute;margin-left:277pt;margin-top:32.9pt;width:43.2pt;height:14.2pt;z-index:-16270336;mso-position-horizontal-relative:page;mso-position-vertical-relative:page" filled="f" stroked="f">
          <v:textbox inset="0,0,0,0">
            <w:txbxContent>
              <w:p w:rsidR="00A94218" w:rsidRDefault="003403D6">
                <w:pPr>
                  <w:spacing w:before="11"/>
                  <w:ind w:left="20"/>
                  <w:rPr>
                    <w:b/>
                  </w:rPr>
                </w:pPr>
                <w:r>
                  <w:rPr>
                    <w:b/>
                    <w:color w:val="1C1A21"/>
                  </w:rPr>
                  <w:t>YOUTH</w:t>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218" w:rsidRDefault="003403D6">
    <w:pPr>
      <w:pStyle w:val="Body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277pt;margin-top:27.15pt;width:43.2pt;height:14.2pt;z-index:-16269824;mso-position-horizontal-relative:page;mso-position-vertical-relative:page" filled="f" stroked="f">
          <v:textbox inset="0,0,0,0">
            <w:txbxContent>
              <w:p w:rsidR="00A94218" w:rsidRDefault="003403D6">
                <w:pPr>
                  <w:spacing w:before="11"/>
                  <w:ind w:left="20"/>
                  <w:rPr>
                    <w:b/>
                  </w:rPr>
                </w:pPr>
                <w:r>
                  <w:rPr>
                    <w:b/>
                    <w:color w:val="1A1A21"/>
                  </w:rPr>
                  <w:t>YOUTH</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A94218"/>
    <w:rsid w:val="003403D6"/>
    <w:rsid w:val="00A94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0FD7D500"/>
  <w15:docId w15:val="{1C7F01B6-6193-4113-A228-855C18810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pPr>
      <w:jc w:val="center"/>
    </w:pPr>
  </w:style>
  <w:style w:type="character" w:styleId="Hyperlink">
    <w:name w:val="Hyperlink"/>
    <w:basedOn w:val="DefaultParagraphFont"/>
    <w:uiPriority w:val="99"/>
    <w:unhideWhenUsed/>
    <w:rsid w:val="003403D6"/>
    <w:rPr>
      <w:color w:val="0000FF" w:themeColor="hyperlink"/>
      <w:u w:val="single"/>
    </w:rPr>
  </w:style>
  <w:style w:type="character" w:styleId="UnresolvedMention">
    <w:name w:val="Unresolved Mention"/>
    <w:basedOn w:val="DefaultParagraphFont"/>
    <w:uiPriority w:val="99"/>
    <w:semiHidden/>
    <w:unhideWhenUsed/>
    <w:rsid w:val="003403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yperlink" Target="http://www.cancer.org/" TargetMode="External"/><Relationship Id="rId26" Type="http://schemas.openxmlformats.org/officeDocument/2006/relationships/header" Target="header7.xml"/><Relationship Id="rId39" Type="http://schemas.openxmlformats.org/officeDocument/2006/relationships/theme" Target="theme/theme1.xml"/><Relationship Id="rId21" Type="http://schemas.openxmlformats.org/officeDocument/2006/relationships/hyperlink" Target="mailto:info.ar@arthritis.org" TargetMode="External"/><Relationship Id="rId34" Type="http://schemas.openxmlformats.org/officeDocument/2006/relationships/hyperlink" Target="mailto:kcarter@uca.edu" TargetMode="External"/><Relationship Id="rId7" Type="http://schemas.openxmlformats.org/officeDocument/2006/relationships/hyperlink" Target="http://www.capcainc.org/facebook" TargetMode="External"/><Relationship Id="rId12" Type="http://schemas.openxmlformats.org/officeDocument/2006/relationships/header" Target="header4.xml"/><Relationship Id="rId17" Type="http://schemas.openxmlformats.org/officeDocument/2006/relationships/header" Target="header6.xml"/><Relationship Id="rId25" Type="http://schemas.openxmlformats.org/officeDocument/2006/relationships/hyperlink" Target="http://www.conwayregional.org/" TargetMode="External"/><Relationship Id="rId33" Type="http://schemas.openxmlformats.org/officeDocument/2006/relationships/hyperlink" Target="http://www.afsc.K12.ar.us/"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arkansas.gov/dhs" TargetMode="External"/><Relationship Id="rId20" Type="http://schemas.openxmlformats.org/officeDocument/2006/relationships/hyperlink" Target="http://www.arkidsfirst.com/apply.htm" TargetMode="External"/><Relationship Id="rId29" Type="http://schemas.openxmlformats.org/officeDocument/2006/relationships/hyperlink" Target="http://www.arkansas.gov/dfa/child_support/" TargetMode="External"/><Relationship Id="rId1" Type="http://schemas.openxmlformats.org/officeDocument/2006/relationships/styles" Target="styles.xml"/><Relationship Id="rId6" Type="http://schemas.openxmlformats.org/officeDocument/2006/relationships/hyperlink" Target="http://www.arkansas.gov/dhs" TargetMode="External"/><Relationship Id="rId11" Type="http://schemas.openxmlformats.org/officeDocument/2006/relationships/header" Target="header3.xml"/><Relationship Id="rId24" Type="http://schemas.openxmlformats.org/officeDocument/2006/relationships/hyperlink" Target="http://www.conwayinterfaithclinic.org/" TargetMode="External"/><Relationship Id="rId32" Type="http://schemas.openxmlformats.org/officeDocument/2006/relationships/header" Target="header9.xml"/><Relationship Id="rId37" Type="http://schemas.openxmlformats.org/officeDocument/2006/relationships/hyperlink" Target="mailto:jim.havens@faulknercounty.org" TargetMode="External"/><Relationship Id="rId5" Type="http://schemas.openxmlformats.org/officeDocument/2006/relationships/endnotes" Target="endnotes.xml"/><Relationship Id="rId15" Type="http://schemas.openxmlformats.org/officeDocument/2006/relationships/hyperlink" Target="http://www.arcare.net/" TargetMode="External"/><Relationship Id="rId23" Type="http://schemas.openxmlformats.org/officeDocument/2006/relationships/hyperlink" Target="http://www.infantsee.org/" TargetMode="External"/><Relationship Id="rId28" Type="http://schemas.openxmlformats.org/officeDocument/2006/relationships/header" Target="header8.xml"/><Relationship Id="rId36"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yperlink" Target="http://www.americanheart.org/" TargetMode="External"/><Relationship Id="rId31" Type="http://schemas.openxmlformats.org/officeDocument/2006/relationships/hyperlink" Target="http://humanservices.arkansas.gov/dys/Pages/default.aspx" TargetMode="Externa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hyperlink" Target="http://www.arcare.net" TargetMode="External"/><Relationship Id="rId22" Type="http://schemas.openxmlformats.org/officeDocument/2006/relationships/hyperlink" Target="http://www.arthritis.org/" TargetMode="External"/><Relationship Id="rId27" Type="http://schemas.openxmlformats.org/officeDocument/2006/relationships/hyperlink" Target="http://www.healthyarkansas.gov/" TargetMode="External"/><Relationship Id="rId30" Type="http://schemas.openxmlformats.org/officeDocument/2006/relationships/hyperlink" Target="http://humanservices.arkansas.gov/dys/Pages/default.aspx" TargetMode="External"/><Relationship Id="rId35" Type="http://schemas.openxmlformats.org/officeDocument/2006/relationships/hyperlink" Target="http://www.uca.edu/outreach" TargetMode="External"/><Relationship Id="rId8" Type="http://schemas.openxmlformats.org/officeDocument/2006/relationships/hyperlink" Target="http://www.fcseniors.com/"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4227</Words>
  <Characters>24099</Characters>
  <Application>Microsoft Office Word</Application>
  <DocSecurity>0</DocSecurity>
  <Lines>200</Lines>
  <Paragraphs>56</Paragraphs>
  <ScaleCrop>false</ScaleCrop>
  <Company/>
  <LinksUpToDate>false</LinksUpToDate>
  <CharactersWithSpaces>28270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Spencer</cp:lastModifiedBy>
  <cp:revision>2</cp:revision>
  <dcterms:created xsi:type="dcterms:W3CDTF">2020-10-28T13:44:00Z</dcterms:created>
  <dcterms:modified xsi:type="dcterms:W3CDTF">2020-10-28T15:14:00Z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2018-08-10T00:00:00Z</vt:filetime>
  </property>
  <property fmtid="{D5CDD505-2E9C-101B-9397-08002B2CF9AE}" pid="3" name="LastSaved">
    <vt:filetime>2020-10-28T00:00:00Z</vt:filetime>
  </property>
</Properties>
</file>